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3B614A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20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="009520A8">
        <w:rPr>
          <w:rFonts w:ascii="Times New Roman" w:hAnsi="Times New Roman"/>
          <w:bCs/>
          <w:sz w:val="24"/>
          <w:szCs w:val="24"/>
        </w:rPr>
        <w:t>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B614A" w:rsidRDefault="003B614A" w:rsidP="003B6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</w:t>
      </w:r>
      <w:r>
        <w:rPr>
          <w:rFonts w:ascii="Times New Roman" w:hAnsi="Times New Roman"/>
          <w:b/>
          <w:bCs/>
          <w:sz w:val="24"/>
          <w:szCs w:val="24"/>
        </w:rPr>
        <w:t>EWAŻNIENIE  KONKURSU OFERT NR 20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</w:p>
    <w:p w:rsidR="003B614A" w:rsidRDefault="003B614A" w:rsidP="003B6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3B614A" w:rsidRDefault="003B614A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614A" w:rsidRPr="00902333" w:rsidRDefault="003B614A" w:rsidP="003B614A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Zespołu Opieki Zdrowotnej w Ropczycach ul. Ks. Kard. St. Wyszyńskiego 54 informuje, że unieważnia postępowanie konkursowe Konkursu nr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 xml:space="preserve"> ogłoszonego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w dniu 29.04.2026 r.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</w:t>
      </w:r>
      <w:r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Pr="00BA1514">
        <w:rPr>
          <w:rFonts w:ascii="Times New Roman" w:hAnsi="Times New Roman"/>
          <w:b/>
          <w:snapToGrid w:val="0"/>
          <w:sz w:val="24"/>
        </w:rPr>
        <w:t xml:space="preserve"> specjalistycznych świadczeń </w:t>
      </w:r>
      <w:r>
        <w:rPr>
          <w:rFonts w:ascii="Times New Roman" w:hAnsi="Times New Roman"/>
          <w:b/>
          <w:snapToGrid w:val="0"/>
          <w:sz w:val="24"/>
        </w:rPr>
        <w:t>zdrowotnych z zakresu chorób wewnętrznych</w:t>
      </w:r>
      <w:r w:rsidRPr="00BA1514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łącznie </w:t>
      </w:r>
      <w:r w:rsidRPr="00BA1514">
        <w:rPr>
          <w:rFonts w:ascii="Times New Roman" w:hAnsi="Times New Roman"/>
          <w:b/>
          <w:snapToGrid w:val="0"/>
          <w:sz w:val="24"/>
          <w:szCs w:val="24"/>
        </w:rPr>
        <w:t xml:space="preserve">z wykonywaniem czynności zastrzeżonych przepisami prawa dla </w:t>
      </w:r>
      <w:r>
        <w:rPr>
          <w:rFonts w:ascii="Times New Roman" w:hAnsi="Times New Roman"/>
          <w:b/>
          <w:snapToGrid w:val="0"/>
          <w:sz w:val="24"/>
          <w:szCs w:val="24"/>
        </w:rPr>
        <w:t>kierującego Oddziałem Chorób Wewnętrznych</w:t>
      </w:r>
      <w:r w:rsidRPr="00BA1514">
        <w:rPr>
          <w:rFonts w:ascii="Times New Roman" w:hAnsi="Times New Roman"/>
          <w:b/>
          <w:snapToGrid w:val="0"/>
          <w:sz w:val="24"/>
          <w:szCs w:val="24"/>
        </w:rPr>
        <w:t xml:space="preserve"> Szpitala Powiatowego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           </w:t>
      </w:r>
      <w:r w:rsidRPr="00BA1514">
        <w:rPr>
          <w:rFonts w:ascii="Times New Roman" w:hAnsi="Times New Roman"/>
          <w:b/>
          <w:snapToGrid w:val="0"/>
          <w:sz w:val="24"/>
          <w:szCs w:val="24"/>
        </w:rPr>
        <w:t xml:space="preserve">w Sędziszowie </w:t>
      </w:r>
      <w:proofErr w:type="spellStart"/>
      <w:r w:rsidRPr="00BA1514">
        <w:rPr>
          <w:rFonts w:ascii="Times New Roman" w:hAnsi="Times New Roman"/>
          <w:b/>
          <w:snapToGrid w:val="0"/>
          <w:sz w:val="24"/>
          <w:szCs w:val="24"/>
        </w:rPr>
        <w:t>Młp</w:t>
      </w:r>
      <w:proofErr w:type="spellEnd"/>
      <w:r w:rsidRPr="00BA1514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ponieważ </w:t>
      </w:r>
      <w:r>
        <w:rPr>
          <w:rFonts w:ascii="Times New Roman" w:hAnsi="Times New Roman"/>
          <w:b/>
          <w:bCs/>
          <w:iCs/>
          <w:sz w:val="24"/>
          <w:szCs w:val="24"/>
        </w:rPr>
        <w:t>nie wpłynęła żadna oferta (cz. XII, ust. 7, pkt 1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„Szczegółowy</w:t>
      </w:r>
      <w:r>
        <w:rPr>
          <w:rFonts w:ascii="Times New Roman" w:hAnsi="Times New Roman"/>
          <w:b/>
          <w:bCs/>
          <w:iCs/>
          <w:sz w:val="24"/>
          <w:szCs w:val="24"/>
        </w:rPr>
        <w:t>ch warunków konkursu ofert nr 20” z dnia 29.04</w:t>
      </w:r>
      <w:r>
        <w:rPr>
          <w:rFonts w:ascii="Times New Roman" w:hAnsi="Times New Roman"/>
          <w:b/>
          <w:bCs/>
          <w:iCs/>
          <w:sz w:val="24"/>
          <w:szCs w:val="24"/>
        </w:rPr>
        <w:t>.2026 r.)</w:t>
      </w:r>
    </w:p>
    <w:p w:rsidR="003B614A" w:rsidRDefault="003B614A" w:rsidP="00BD1D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614A" w:rsidRDefault="003B614A" w:rsidP="00A93F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B087D"/>
    <w:rsid w:val="001B79D1"/>
    <w:rsid w:val="001D0EC1"/>
    <w:rsid w:val="001D3C04"/>
    <w:rsid w:val="001D69B3"/>
    <w:rsid w:val="001F214D"/>
    <w:rsid w:val="002A1D74"/>
    <w:rsid w:val="00304BFA"/>
    <w:rsid w:val="003612D2"/>
    <w:rsid w:val="003B614A"/>
    <w:rsid w:val="0041015D"/>
    <w:rsid w:val="00420803"/>
    <w:rsid w:val="004500E9"/>
    <w:rsid w:val="0050180E"/>
    <w:rsid w:val="00545BBC"/>
    <w:rsid w:val="0055288E"/>
    <w:rsid w:val="005B0710"/>
    <w:rsid w:val="0061225D"/>
    <w:rsid w:val="00703D5F"/>
    <w:rsid w:val="00841270"/>
    <w:rsid w:val="00873194"/>
    <w:rsid w:val="008E57B4"/>
    <w:rsid w:val="009520A8"/>
    <w:rsid w:val="00971691"/>
    <w:rsid w:val="00A7496F"/>
    <w:rsid w:val="00A93FF8"/>
    <w:rsid w:val="00B17779"/>
    <w:rsid w:val="00B24E3B"/>
    <w:rsid w:val="00B74E4B"/>
    <w:rsid w:val="00BC3FB1"/>
    <w:rsid w:val="00BD1D1D"/>
    <w:rsid w:val="00C07A2D"/>
    <w:rsid w:val="00C24FCC"/>
    <w:rsid w:val="00CB0915"/>
    <w:rsid w:val="00CB3E29"/>
    <w:rsid w:val="00CE538B"/>
    <w:rsid w:val="00D0192E"/>
    <w:rsid w:val="00D04955"/>
    <w:rsid w:val="00DB7BCC"/>
    <w:rsid w:val="00DF73E9"/>
    <w:rsid w:val="00E13110"/>
    <w:rsid w:val="00E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A660-46D7-49A6-8B22-EBD81E93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40</cp:revision>
  <cp:lastPrinted>2026-05-21T08:00:00Z</cp:lastPrinted>
  <dcterms:created xsi:type="dcterms:W3CDTF">2015-05-25T07:29:00Z</dcterms:created>
  <dcterms:modified xsi:type="dcterms:W3CDTF">2026-05-21T08:00:00Z</dcterms:modified>
</cp:coreProperties>
</file>