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F5D05" w14:textId="77777777" w:rsidR="004C0578" w:rsidRDefault="004C0578">
      <w:pPr>
        <w:tabs>
          <w:tab w:val="left" w:pos="2376"/>
        </w:tabs>
        <w:spacing w:after="0" w:line="276" w:lineRule="auto"/>
        <w:jc w:val="both"/>
        <w:rPr>
          <w:rFonts w:ascii="Arial" w:eastAsia="Calibri" w:hAnsi="Arial" w:cs="Arial"/>
          <w:sz w:val="10"/>
          <w:szCs w:val="10"/>
        </w:rPr>
      </w:pPr>
    </w:p>
    <w:p w14:paraId="7D35EE71" w14:textId="77777777" w:rsidR="005D5E05" w:rsidRDefault="005D5E05" w:rsidP="00B804EA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25908E31" w14:textId="068183D5" w:rsidR="00A06BE0" w:rsidRPr="00E01AC6" w:rsidRDefault="009B033D" w:rsidP="00B804EA">
      <w:pPr>
        <w:pStyle w:val="Standard"/>
        <w:jc w:val="both"/>
        <w:rPr>
          <w:rFonts w:ascii="Arial" w:hAnsi="Arial" w:cs="Arial"/>
          <w:b/>
          <w:sz w:val="20"/>
          <w:szCs w:val="20"/>
        </w:rPr>
      </w:pPr>
      <w:r w:rsidRPr="00E01AC6">
        <w:rPr>
          <w:rFonts w:ascii="Arial" w:hAnsi="Arial" w:cs="Arial"/>
          <w:b/>
          <w:sz w:val="20"/>
          <w:szCs w:val="20"/>
        </w:rPr>
        <w:t>Dz_2026_10</w:t>
      </w:r>
      <w:r w:rsidR="00A06BE0" w:rsidRPr="00E01AC6">
        <w:rPr>
          <w:rFonts w:ascii="Arial" w:hAnsi="Arial" w:cs="Arial"/>
          <w:b/>
          <w:sz w:val="20"/>
          <w:szCs w:val="20"/>
        </w:rPr>
        <w:t>_Formularz_cenowy</w:t>
      </w:r>
    </w:p>
    <w:p w14:paraId="49B4E982" w14:textId="77777777" w:rsidR="00F44C78" w:rsidRPr="00E01AC6" w:rsidRDefault="00F44C78" w:rsidP="00B804EA">
      <w:pPr>
        <w:pStyle w:val="Standard"/>
        <w:jc w:val="both"/>
        <w:rPr>
          <w:rFonts w:ascii="Arial" w:hAnsi="Arial" w:cs="Arial"/>
          <w:b/>
          <w:sz w:val="20"/>
          <w:szCs w:val="20"/>
        </w:rPr>
      </w:pPr>
    </w:p>
    <w:p w14:paraId="2BD1C383" w14:textId="1FACF80E" w:rsidR="005D5E05" w:rsidRPr="00F44C78" w:rsidRDefault="00F44C78" w:rsidP="005030B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44C78">
        <w:rPr>
          <w:rFonts w:ascii="Arial" w:hAnsi="Arial" w:cs="Arial"/>
          <w:b/>
          <w:sz w:val="20"/>
          <w:szCs w:val="20"/>
          <w:u w:val="single"/>
        </w:rPr>
        <w:t>TABELA ASORTYMENTOWO-CENOWA</w:t>
      </w:r>
    </w:p>
    <w:tbl>
      <w:tblPr>
        <w:tblW w:w="4985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7"/>
        <w:gridCol w:w="2585"/>
        <w:gridCol w:w="1509"/>
        <w:gridCol w:w="1416"/>
        <w:gridCol w:w="1274"/>
        <w:gridCol w:w="1282"/>
        <w:gridCol w:w="978"/>
        <w:gridCol w:w="1246"/>
        <w:gridCol w:w="1466"/>
        <w:gridCol w:w="1463"/>
      </w:tblGrid>
      <w:tr w:rsidR="00F44C78" w:rsidRPr="009B033D" w14:paraId="2A60D988" w14:textId="111B0937" w:rsidTr="00F44C78">
        <w:trPr>
          <w:trHeight w:val="1464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6473C" w14:textId="77777777" w:rsidR="009B033D" w:rsidRPr="009B033D" w:rsidRDefault="009B033D" w:rsidP="00B84C1C">
            <w:pPr>
              <w:keepNext/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79AC6" w14:textId="77777777" w:rsidR="009B033D" w:rsidRPr="009B033D" w:rsidRDefault="009B033D" w:rsidP="00B84C1C">
            <w:pPr>
              <w:keepNext/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bCs/>
                <w:kern w:val="1"/>
                <w:sz w:val="20"/>
                <w:szCs w:val="20"/>
                <w:lang w:eastAsia="hi-IN" w:bidi="hi-IN"/>
              </w:rPr>
              <w:t>Odczynniki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95D78" w14:textId="77777777" w:rsidR="009B033D" w:rsidRPr="009B033D" w:rsidRDefault="009B033D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Ilość</w:t>
            </w:r>
          </w:p>
          <w:p w14:paraId="29539FA2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oznaczeń</w:t>
            </w:r>
          </w:p>
          <w:p w14:paraId="081FD7EE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 2 lata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C639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 xml:space="preserve">Wielkość </w:t>
            </w:r>
          </w:p>
          <w:p w14:paraId="6CF55458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opakowania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1936E" w14:textId="77777777" w:rsidR="009B033D" w:rsidRPr="009B033D" w:rsidRDefault="009B033D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Ilość</w:t>
            </w:r>
          </w:p>
          <w:p w14:paraId="2971A653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opak. na</w:t>
            </w:r>
          </w:p>
          <w:p w14:paraId="08067CF2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2 lata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40BA1" w14:textId="77777777" w:rsidR="009B033D" w:rsidRPr="009B033D" w:rsidRDefault="009B033D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Cena</w:t>
            </w:r>
          </w:p>
          <w:p w14:paraId="5C6F16C6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1 opak.</w:t>
            </w:r>
          </w:p>
          <w:p w14:paraId="2CC98A5D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netto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DE2DB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Stawka</w:t>
            </w:r>
          </w:p>
          <w:p w14:paraId="5784D9ED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 xml:space="preserve"> VAT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9484B" w14:textId="77777777" w:rsidR="009B033D" w:rsidRPr="009B033D" w:rsidRDefault="009B033D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Cena</w:t>
            </w:r>
          </w:p>
          <w:p w14:paraId="5F472E00" w14:textId="77777777" w:rsidR="009B033D" w:rsidRPr="009B033D" w:rsidRDefault="009B033D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1 opak.</w:t>
            </w:r>
          </w:p>
          <w:p w14:paraId="48BC9E26" w14:textId="77777777" w:rsidR="009B033D" w:rsidRPr="009B033D" w:rsidRDefault="009B033D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brutto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C0414" w14:textId="06019803" w:rsidR="009B033D" w:rsidRPr="009B033D" w:rsidRDefault="009B033D" w:rsidP="009B033D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Wartość na</w:t>
            </w:r>
          </w:p>
          <w:p w14:paraId="730538CC" w14:textId="063164A3" w:rsidR="009B033D" w:rsidRPr="009B033D" w:rsidRDefault="009B033D" w:rsidP="009B033D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2 lata brutto</w:t>
            </w: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F1313" w14:textId="77777777" w:rsidR="009B033D" w:rsidRPr="009B033D" w:rsidRDefault="009B033D" w:rsidP="009B033D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Numer</w:t>
            </w:r>
          </w:p>
          <w:p w14:paraId="553D41EB" w14:textId="5250EF85" w:rsidR="009B033D" w:rsidRPr="009B033D" w:rsidRDefault="009B033D" w:rsidP="009B033D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katalogowy</w:t>
            </w:r>
          </w:p>
        </w:tc>
      </w:tr>
      <w:tr w:rsidR="00F44C78" w:rsidRPr="009B033D" w14:paraId="74ED5ECE" w14:textId="2A16C464" w:rsidTr="00F44C78">
        <w:trPr>
          <w:trHeight w:val="878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5EDC7" w14:textId="77777777" w:rsidR="009B033D" w:rsidRPr="009B033D" w:rsidRDefault="009B033D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FCE0D" w14:textId="77777777" w:rsidR="009B033D" w:rsidRPr="009B033D" w:rsidRDefault="009B033D" w:rsidP="009B033D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Kontrola na 1 poziomie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08BA2" w14:textId="77777777" w:rsidR="009B033D" w:rsidRPr="009B033D" w:rsidRDefault="009B033D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600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ADED66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90A5E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F875A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83AF1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390C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B4C5C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8F902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F44C78" w:rsidRPr="009B033D" w14:paraId="3EF55F73" w14:textId="29F5A2E9" w:rsidTr="00F44C78">
        <w:trPr>
          <w:trHeight w:val="911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AE891" w14:textId="77777777" w:rsidR="009B033D" w:rsidRPr="009B033D" w:rsidRDefault="009B033D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8D386" w14:textId="77777777" w:rsidR="009B033D" w:rsidRPr="009B033D" w:rsidRDefault="009B033D" w:rsidP="009B033D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hAnsi="Arial" w:cs="Arial"/>
                <w:sz w:val="20"/>
                <w:szCs w:val="20"/>
              </w:rPr>
              <w:t>Badanie RKZ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F79525" w14:textId="77777777" w:rsidR="009B033D" w:rsidRPr="009B033D" w:rsidRDefault="009B033D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2500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711D8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47E30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99AE83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89E79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45B5A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16BE8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78EAC" w14:textId="77777777" w:rsidR="009B033D" w:rsidRPr="009B033D" w:rsidRDefault="009B033D" w:rsidP="00B84C1C">
            <w:pPr>
              <w:widowControl w:val="0"/>
              <w:snapToGrid w:val="0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5A6F0889" w14:textId="77777777" w:rsidR="009B033D" w:rsidRPr="000C5925" w:rsidRDefault="009B033D" w:rsidP="00F44C78">
      <w:pPr>
        <w:widowControl w:val="0"/>
        <w:spacing w:after="0"/>
        <w:textAlignment w:val="baseline"/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</w:pPr>
    </w:p>
    <w:p w14:paraId="70A74ACE" w14:textId="77777777" w:rsidR="009B033D" w:rsidRPr="009B033D" w:rsidRDefault="009B033D" w:rsidP="00F44C78">
      <w:pPr>
        <w:widowControl w:val="0"/>
        <w:spacing w:after="0" w:line="276" w:lineRule="auto"/>
        <w:textAlignment w:val="baseline"/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</w:pPr>
      <w:r w:rsidRPr="009B033D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Oferent rozbuduje tabelę o odpowiednie odczynniki. </w:t>
      </w:r>
    </w:p>
    <w:p w14:paraId="30F0978A" w14:textId="34727E18" w:rsidR="006563C5" w:rsidRPr="009B033D" w:rsidRDefault="009B033D" w:rsidP="00F44C78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B033D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Wykonawca gwarantuje, że podana ilość odczynników w arkuszu asortymentowo-cenowym jest ilością wystarczającą do wykonania podanej przez Zamawiającego liczby badań. W przypadku, gdy ilość okaże się niewystarczająca, Wykonawca zobowiązuje się do </w:t>
      </w:r>
      <w:r w:rsidR="00F44C78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 xml:space="preserve">dostarczenia brakującej ilości </w:t>
      </w:r>
      <w:r w:rsidRPr="009B033D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>odczynników na swój koszt</w:t>
      </w:r>
      <w:r w:rsidR="00F44C78">
        <w:rPr>
          <w:rFonts w:ascii="Arial" w:eastAsia="Arial Unicode MS" w:hAnsi="Arial" w:cs="Arial"/>
          <w:kern w:val="1"/>
          <w:sz w:val="20"/>
          <w:szCs w:val="20"/>
          <w:lang w:eastAsia="hi-IN" w:bidi="hi-IN"/>
        </w:rPr>
        <w:t>.</w:t>
      </w:r>
    </w:p>
    <w:p w14:paraId="7693B043" w14:textId="0F4902A4" w:rsidR="009B033D" w:rsidRPr="009B033D" w:rsidRDefault="00F44C78" w:rsidP="009B033D">
      <w:pPr>
        <w:widowControl w:val="0"/>
        <w:jc w:val="center"/>
        <w:textAlignment w:val="baseline"/>
        <w:rPr>
          <w:rFonts w:ascii="Arial" w:eastAsia="Arial Unicode MS" w:hAnsi="Arial" w:cs="Arial"/>
          <w:b/>
          <w:kern w:val="1"/>
          <w:sz w:val="20"/>
          <w:szCs w:val="20"/>
          <w:u w:val="single"/>
          <w:lang w:eastAsia="hi-IN" w:bidi="hi-IN"/>
        </w:rPr>
      </w:pPr>
      <w:r>
        <w:rPr>
          <w:rFonts w:ascii="Arial" w:eastAsia="Arial Unicode MS" w:hAnsi="Arial" w:cs="Arial"/>
          <w:b/>
          <w:kern w:val="1"/>
          <w:sz w:val="20"/>
          <w:szCs w:val="20"/>
          <w:u w:val="single"/>
          <w:lang w:eastAsia="hi-IN" w:bidi="hi-IN"/>
        </w:rPr>
        <w:t>DZIERŻAWA</w:t>
      </w:r>
      <w:r w:rsidR="009B033D" w:rsidRPr="009B033D">
        <w:rPr>
          <w:rFonts w:ascii="Arial" w:eastAsia="Arial Unicode MS" w:hAnsi="Arial" w:cs="Arial"/>
          <w:b/>
          <w:kern w:val="1"/>
          <w:sz w:val="20"/>
          <w:szCs w:val="20"/>
          <w:u w:val="single"/>
          <w:lang w:eastAsia="hi-IN" w:bidi="hi-IN"/>
        </w:rPr>
        <w:t xml:space="preserve"> ANALIZATORA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9"/>
        <w:gridCol w:w="3209"/>
        <w:gridCol w:w="2203"/>
        <w:gridCol w:w="1929"/>
        <w:gridCol w:w="1929"/>
        <w:gridCol w:w="1929"/>
        <w:gridCol w:w="1960"/>
      </w:tblGrid>
      <w:tr w:rsidR="00F44C78" w:rsidRPr="009B033D" w14:paraId="597D4E4F" w14:textId="77777777" w:rsidTr="00F44C78">
        <w:trPr>
          <w:trHeight w:val="747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DFFB7" w14:textId="77777777" w:rsidR="00F44C78" w:rsidRPr="009B033D" w:rsidRDefault="00F44C78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7CF3E" w14:textId="77777777" w:rsidR="00F44C78" w:rsidRPr="009B033D" w:rsidRDefault="00F44C78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Nazwa aparatu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66D78" w14:textId="77777777" w:rsidR="00F44C78" w:rsidRPr="009B033D" w:rsidRDefault="00F44C78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Ilość opłat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2564F" w14:textId="77777777" w:rsidR="00F44C78" w:rsidRPr="009B033D" w:rsidRDefault="00F44C78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Cena za 1 m-c</w:t>
            </w:r>
          </w:p>
          <w:p w14:paraId="4795D3A4" w14:textId="77777777" w:rsidR="00F44C78" w:rsidRPr="009B033D" w:rsidRDefault="00F44C78" w:rsidP="00B84C1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netto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E5043B" w14:textId="77777777" w:rsidR="00F44C78" w:rsidRPr="009B033D" w:rsidRDefault="00F44C78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Stawka VAT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03A7A" w14:textId="77777777" w:rsidR="00F44C78" w:rsidRPr="009B033D" w:rsidRDefault="00F44C78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Cena za 1 m-c</w:t>
            </w:r>
          </w:p>
          <w:p w14:paraId="52303B80" w14:textId="77777777" w:rsidR="00F44C78" w:rsidRPr="009B033D" w:rsidRDefault="00F44C78" w:rsidP="00B84C1C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brutto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F11A7" w14:textId="77777777" w:rsidR="00F44C78" w:rsidRPr="009B033D" w:rsidRDefault="00F44C78" w:rsidP="00F44C78">
            <w:pPr>
              <w:widowControl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Wartość</w:t>
            </w:r>
          </w:p>
          <w:p w14:paraId="7494EB56" w14:textId="77777777" w:rsidR="00F44C78" w:rsidRPr="009B033D" w:rsidRDefault="00F44C78" w:rsidP="00F44C7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 2 lata</w:t>
            </w:r>
          </w:p>
          <w:p w14:paraId="4027FF63" w14:textId="101540E0" w:rsidR="00F44C78" w:rsidRPr="009B033D" w:rsidRDefault="00F44C78" w:rsidP="00F44C78">
            <w:pPr>
              <w:widowControl w:val="0"/>
              <w:spacing w:after="0" w:line="240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netto</w:t>
            </w:r>
          </w:p>
        </w:tc>
      </w:tr>
      <w:tr w:rsidR="00F44C78" w:rsidRPr="009B033D" w14:paraId="49E3E5D4" w14:textId="77777777" w:rsidTr="00E01AC6">
        <w:trPr>
          <w:trHeight w:val="1438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20245" w14:textId="77777777" w:rsidR="00F44C78" w:rsidRPr="009B033D" w:rsidRDefault="00F44C78" w:rsidP="00B84C1C">
            <w:pPr>
              <w:widowControl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DD52E" w14:textId="77777777" w:rsidR="00F44C78" w:rsidRPr="009B033D" w:rsidRDefault="00F44C78" w:rsidP="00F44C78">
            <w:pPr>
              <w:spacing w:after="0" w:line="48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bookmarkStart w:id="0" w:name="_GoBack"/>
            <w:r w:rsidRPr="009B033D">
              <w:rPr>
                <w:rFonts w:ascii="Arial" w:hAnsi="Arial" w:cs="Arial"/>
                <w:sz w:val="20"/>
                <w:szCs w:val="20"/>
                <w:lang w:eastAsia="ar-SA"/>
              </w:rPr>
              <w:t>Typ/model     ..……………</w:t>
            </w:r>
          </w:p>
          <w:p w14:paraId="2037FD76" w14:textId="77777777" w:rsidR="00F44C78" w:rsidRPr="009B033D" w:rsidRDefault="00F44C78" w:rsidP="00F44C78">
            <w:pPr>
              <w:spacing w:after="0" w:line="48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B033D">
              <w:rPr>
                <w:rFonts w:ascii="Arial" w:hAnsi="Arial" w:cs="Arial"/>
                <w:sz w:val="20"/>
                <w:szCs w:val="20"/>
                <w:lang w:eastAsia="ar-SA"/>
              </w:rPr>
              <w:t>Producent     .…………….</w:t>
            </w:r>
          </w:p>
          <w:p w14:paraId="1F0350BD" w14:textId="2CB6D7B3" w:rsidR="00F44C78" w:rsidRPr="009B033D" w:rsidRDefault="00F44C78" w:rsidP="00F44C78">
            <w:pPr>
              <w:widowControl w:val="0"/>
              <w:snapToGrid w:val="0"/>
              <w:spacing w:line="480" w:lineRule="auto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R</w:t>
            </w:r>
            <w:r w:rsidRPr="009B033D">
              <w:rPr>
                <w:rFonts w:ascii="Arial" w:hAnsi="Arial" w:cs="Arial"/>
                <w:sz w:val="20"/>
                <w:szCs w:val="20"/>
                <w:lang w:eastAsia="ar-SA"/>
              </w:rPr>
              <w:t>ok produkcji  ….…………</w:t>
            </w:r>
            <w:bookmarkEnd w:id="0"/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3D3754" w14:textId="77777777" w:rsidR="00F44C78" w:rsidRPr="009B033D" w:rsidRDefault="00F44C78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9B033D"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  <w:t>24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807519" w14:textId="77777777" w:rsidR="00F44C78" w:rsidRPr="009B033D" w:rsidRDefault="00F44C78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902EB" w14:textId="77777777" w:rsidR="00F44C78" w:rsidRPr="009B033D" w:rsidRDefault="00F44C78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1CC1B" w14:textId="77777777" w:rsidR="00F44C78" w:rsidRPr="009B033D" w:rsidRDefault="00F44C78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AEF1C" w14:textId="77777777" w:rsidR="00F44C78" w:rsidRPr="009B033D" w:rsidRDefault="00F44C78" w:rsidP="00B84C1C">
            <w:pPr>
              <w:widowControl w:val="0"/>
              <w:snapToGrid w:val="0"/>
              <w:jc w:val="center"/>
              <w:textAlignment w:val="baseline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3AA88148" w14:textId="49DB2538" w:rsidR="009B033D" w:rsidRPr="00F44C78" w:rsidRDefault="009B033D" w:rsidP="009B033D">
      <w:pPr>
        <w:jc w:val="center"/>
        <w:rPr>
          <w:rFonts w:ascii="Arial" w:eastAsia="Arial Unicode MS" w:hAnsi="Arial" w:cs="Arial"/>
          <w:b/>
          <w:kern w:val="1"/>
          <w:sz w:val="20"/>
          <w:szCs w:val="20"/>
          <w:u w:val="single"/>
          <w:lang w:eastAsia="hi-IN" w:bidi="hi-IN"/>
        </w:rPr>
      </w:pPr>
      <w:r w:rsidRPr="00F44C78">
        <w:rPr>
          <w:rFonts w:ascii="Arial" w:eastAsia="Arial Unicode MS" w:hAnsi="Arial" w:cs="Arial"/>
          <w:b/>
          <w:kern w:val="1"/>
          <w:sz w:val="20"/>
          <w:szCs w:val="20"/>
          <w:u w:val="single"/>
          <w:lang w:eastAsia="hi-IN" w:bidi="hi-IN"/>
        </w:rPr>
        <w:t xml:space="preserve">Wartość </w:t>
      </w:r>
      <w:r w:rsidR="00F44C78">
        <w:rPr>
          <w:rFonts w:ascii="Arial" w:eastAsia="Arial Unicode MS" w:hAnsi="Arial" w:cs="Arial"/>
          <w:b/>
          <w:kern w:val="1"/>
          <w:sz w:val="20"/>
          <w:szCs w:val="20"/>
          <w:u w:val="single"/>
          <w:lang w:eastAsia="hi-IN" w:bidi="hi-IN"/>
        </w:rPr>
        <w:t>należy zsumować do całkowitej</w:t>
      </w:r>
      <w:r w:rsidRPr="00F44C78">
        <w:rPr>
          <w:rFonts w:ascii="Arial" w:eastAsia="Arial Unicode MS" w:hAnsi="Arial" w:cs="Arial"/>
          <w:b/>
          <w:kern w:val="1"/>
          <w:sz w:val="20"/>
          <w:szCs w:val="20"/>
          <w:u w:val="single"/>
          <w:lang w:eastAsia="hi-IN" w:bidi="hi-IN"/>
        </w:rPr>
        <w:t xml:space="preserve"> wartości oferty</w:t>
      </w:r>
    </w:p>
    <w:p w14:paraId="18F25F61" w14:textId="77777777" w:rsidR="006563C5" w:rsidRDefault="006563C5" w:rsidP="00F44C7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A20F04" w14:textId="77777777" w:rsidR="00F44C78" w:rsidRDefault="00F44C78" w:rsidP="00F44C7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1A6533C" w14:textId="77777777" w:rsidR="00F44C78" w:rsidRDefault="00F44C78" w:rsidP="00F44C7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1C403105" w14:textId="77777777" w:rsidR="005D5E05" w:rsidRPr="0069153C" w:rsidRDefault="005D5E05" w:rsidP="00F44C78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69153C">
        <w:rPr>
          <w:rFonts w:ascii="Arial" w:hAnsi="Arial" w:cs="Arial"/>
          <w:b/>
          <w:bCs/>
          <w:sz w:val="20"/>
          <w:szCs w:val="20"/>
        </w:rPr>
        <w:t>Łącznie wartość netto:</w:t>
      </w:r>
      <w:r w:rsidRPr="0069153C">
        <w:rPr>
          <w:rFonts w:ascii="Arial" w:hAnsi="Arial" w:cs="Arial"/>
          <w:b/>
          <w:bCs/>
          <w:sz w:val="20"/>
          <w:szCs w:val="20"/>
        </w:rPr>
        <w:tab/>
        <w:t xml:space="preserve"> ………….  zł</w:t>
      </w:r>
    </w:p>
    <w:p w14:paraId="65A53E0B" w14:textId="0A016A52" w:rsidR="005D5E05" w:rsidRPr="0069153C" w:rsidRDefault="005D5E05" w:rsidP="005D5E0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9153C">
        <w:rPr>
          <w:rFonts w:ascii="Arial" w:hAnsi="Arial" w:cs="Arial"/>
          <w:b/>
          <w:bCs/>
          <w:sz w:val="20"/>
          <w:szCs w:val="20"/>
        </w:rPr>
        <w:t>Wartość vat:…..%</w:t>
      </w:r>
      <w:r w:rsidRPr="0069153C">
        <w:rPr>
          <w:rFonts w:ascii="Arial" w:hAnsi="Arial" w:cs="Arial"/>
          <w:b/>
          <w:bCs/>
          <w:sz w:val="20"/>
          <w:szCs w:val="20"/>
        </w:rPr>
        <w:tab/>
        <w:t xml:space="preserve">            …………… zł</w:t>
      </w:r>
    </w:p>
    <w:p w14:paraId="14D2C5FA" w14:textId="413221FA" w:rsidR="005D5E05" w:rsidRDefault="005D5E05" w:rsidP="005D5E0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69153C">
        <w:rPr>
          <w:rFonts w:ascii="Arial" w:hAnsi="Arial" w:cs="Arial"/>
          <w:b/>
          <w:bCs/>
          <w:sz w:val="20"/>
          <w:szCs w:val="20"/>
        </w:rPr>
        <w:t>Łącznie wartość brutto:</w:t>
      </w:r>
      <w:r w:rsidRPr="0069153C">
        <w:rPr>
          <w:rFonts w:ascii="Arial" w:hAnsi="Arial" w:cs="Arial"/>
          <w:b/>
          <w:bCs/>
          <w:sz w:val="20"/>
          <w:szCs w:val="20"/>
        </w:rPr>
        <w:tab/>
        <w:t xml:space="preserve"> …………… zł</w:t>
      </w:r>
    </w:p>
    <w:p w14:paraId="2C9F7CEE" w14:textId="77777777" w:rsidR="00F44C78" w:rsidRDefault="00F44C78" w:rsidP="005D5E0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5753A7C" w14:textId="5BAA3AD2" w:rsidR="00F44C78" w:rsidRPr="00F44C78" w:rsidRDefault="00F44C78" w:rsidP="00F44C78">
      <w:pPr>
        <w:spacing w:after="0" w:line="48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44C78">
        <w:rPr>
          <w:rFonts w:ascii="Arial" w:hAnsi="Arial" w:cs="Arial"/>
          <w:b/>
          <w:sz w:val="20"/>
          <w:szCs w:val="20"/>
          <w:u w:val="single"/>
        </w:rPr>
        <w:t>PARAMETRY OCENIANE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4492"/>
        <w:gridCol w:w="1985"/>
        <w:gridCol w:w="1695"/>
      </w:tblGrid>
      <w:tr w:rsidR="00F44C78" w:rsidRPr="00F44C78" w14:paraId="3F749290" w14:textId="77777777" w:rsidTr="00F44C78">
        <w:trPr>
          <w:trHeight w:val="1042"/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4D5175F2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C7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492" w:type="dxa"/>
            <w:shd w:val="clear" w:color="auto" w:fill="auto"/>
            <w:vAlign w:val="center"/>
          </w:tcPr>
          <w:p w14:paraId="4926A905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C78">
              <w:rPr>
                <w:rFonts w:ascii="Arial" w:hAnsi="Arial" w:cs="Arial"/>
                <w:b/>
                <w:sz w:val="20"/>
                <w:szCs w:val="20"/>
              </w:rPr>
              <w:t>Parametry oceniane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2EF211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C78">
              <w:rPr>
                <w:rFonts w:ascii="Arial" w:hAnsi="Arial" w:cs="Arial"/>
                <w:b/>
                <w:sz w:val="20"/>
                <w:szCs w:val="20"/>
              </w:rPr>
              <w:t>Wypełnia Wykonawca</w:t>
            </w:r>
          </w:p>
          <w:p w14:paraId="03095A6F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C78">
              <w:rPr>
                <w:rFonts w:ascii="Arial" w:hAnsi="Arial" w:cs="Arial"/>
                <w:b/>
                <w:sz w:val="20"/>
                <w:szCs w:val="20"/>
              </w:rPr>
              <w:t>TAK/NIE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8DF094D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4C78">
              <w:rPr>
                <w:rFonts w:ascii="Arial" w:hAnsi="Arial" w:cs="Arial"/>
                <w:b/>
                <w:sz w:val="20"/>
                <w:szCs w:val="20"/>
              </w:rPr>
              <w:t>Punktacja</w:t>
            </w:r>
          </w:p>
        </w:tc>
      </w:tr>
      <w:tr w:rsidR="00F44C78" w:rsidRPr="00F44C78" w14:paraId="264C232B" w14:textId="77777777" w:rsidTr="00F44C78">
        <w:trPr>
          <w:trHeight w:val="717"/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762762A5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492" w:type="dxa"/>
            <w:shd w:val="clear" w:color="auto" w:fill="auto"/>
            <w:vAlign w:val="center"/>
          </w:tcPr>
          <w:p w14:paraId="600046F4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  <w:lang w:eastAsia="ar-SA"/>
              </w:rPr>
              <w:t>Możliwość badania mikropróbki o objętości nie większej niż 50 μl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AEF7F4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46B020A" w14:textId="64C95227" w:rsidR="00F44C78" w:rsidRPr="00F44C78" w:rsidRDefault="00FE30F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– 1</w:t>
            </w:r>
            <w:r w:rsidR="00F44C78" w:rsidRPr="00F44C78">
              <w:rPr>
                <w:rFonts w:ascii="Arial" w:hAnsi="Arial" w:cs="Arial"/>
                <w:sz w:val="20"/>
                <w:szCs w:val="20"/>
              </w:rPr>
              <w:t>0 pkt</w:t>
            </w:r>
          </w:p>
          <w:p w14:paraId="383A0E87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NIE  – 0 pkt</w:t>
            </w:r>
          </w:p>
        </w:tc>
      </w:tr>
      <w:tr w:rsidR="00F44C78" w:rsidRPr="00F44C78" w14:paraId="262B8869" w14:textId="77777777" w:rsidTr="00F44C78">
        <w:trPr>
          <w:trHeight w:val="694"/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51EDDF18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492" w:type="dxa"/>
            <w:shd w:val="clear" w:color="auto" w:fill="auto"/>
            <w:vAlign w:val="center"/>
          </w:tcPr>
          <w:p w14:paraId="2D947795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  <w:lang w:eastAsia="ar-SA"/>
              </w:rPr>
              <w:t>Możliwość podglądu próbki w torze pomiarowym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BC5D21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5C4D9833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14:paraId="27D4B4DF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NIE  – 0 pkt</w:t>
            </w:r>
          </w:p>
        </w:tc>
      </w:tr>
      <w:tr w:rsidR="00F44C78" w:rsidRPr="00F44C78" w14:paraId="2270AE29" w14:textId="77777777" w:rsidTr="00F44C78">
        <w:trPr>
          <w:trHeight w:val="717"/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6F1CDCDD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492" w:type="dxa"/>
            <w:shd w:val="clear" w:color="auto" w:fill="auto"/>
            <w:vAlign w:val="center"/>
          </w:tcPr>
          <w:p w14:paraId="4151F762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  <w:lang w:eastAsia="ar-SA"/>
              </w:rPr>
              <w:t>Możliwość ręcznego przesuwu próbki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8C3010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1D1C97E7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TAK – 10 pkt</w:t>
            </w:r>
          </w:p>
          <w:p w14:paraId="6CFC3456" w14:textId="77777777" w:rsidR="00F44C78" w:rsidRPr="00F44C78" w:rsidRDefault="00F44C78" w:rsidP="00B84C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4C78">
              <w:rPr>
                <w:rFonts w:ascii="Arial" w:hAnsi="Arial" w:cs="Arial"/>
                <w:sz w:val="20"/>
                <w:szCs w:val="20"/>
              </w:rPr>
              <w:t>NIE  – 0 pkt</w:t>
            </w:r>
          </w:p>
        </w:tc>
      </w:tr>
    </w:tbl>
    <w:p w14:paraId="791E2B6F" w14:textId="77777777" w:rsidR="00F44C78" w:rsidRPr="005D5E05" w:rsidRDefault="00F44C78" w:rsidP="005D5E0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5FF97314" w14:textId="77777777" w:rsidR="005D5E05" w:rsidRDefault="005D5E05" w:rsidP="00A06BE0">
      <w:pPr>
        <w:keepNext/>
        <w:spacing w:after="0" w:line="240" w:lineRule="auto"/>
        <w:jc w:val="both"/>
        <w:outlineLvl w:val="6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3B1BC839" w14:textId="77777777" w:rsidR="00F44C78" w:rsidRPr="00A06BE0" w:rsidRDefault="00F44C78" w:rsidP="00A06BE0">
      <w:pPr>
        <w:keepNext/>
        <w:spacing w:after="0" w:line="240" w:lineRule="auto"/>
        <w:jc w:val="both"/>
        <w:outlineLvl w:val="6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459EF77A" w14:textId="77777777" w:rsidR="004C0578" w:rsidRDefault="00A06BE0">
      <w:pPr>
        <w:spacing w:after="0" w:line="240" w:lineRule="auto"/>
        <w:jc w:val="right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  <w:t>……………………………………</w:t>
      </w:r>
      <w:r>
        <w:rPr>
          <w:rFonts w:ascii="Arial" w:eastAsia="Times New Roman" w:hAnsi="Arial" w:cs="Arial"/>
          <w:sz w:val="16"/>
          <w:szCs w:val="16"/>
          <w:lang w:eastAsia="ar-SA"/>
        </w:rPr>
        <w:br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hAnsi="Arial" w:cs="Arial"/>
          <w:sz w:val="18"/>
          <w:szCs w:val="18"/>
        </w:rPr>
        <w:t>(Formularz cenowy podpisuje upełnomocniony przedstawiciel wykonawcy podpisem elektronicznym zgodnie z wytycznymi określonymi w ogłoszeniu)</w:t>
      </w:r>
    </w:p>
    <w:sectPr w:rsidR="004C0578" w:rsidSect="00F44C7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080" w:right="1440" w:bottom="1521" w:left="1440" w:header="964" w:footer="5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A1C9D" w14:textId="77777777" w:rsidR="00A06BE0" w:rsidRDefault="00A06BE0">
      <w:pPr>
        <w:spacing w:after="0" w:line="240" w:lineRule="auto"/>
      </w:pPr>
      <w:r>
        <w:separator/>
      </w:r>
    </w:p>
  </w:endnote>
  <w:endnote w:type="continuationSeparator" w:id="0">
    <w:p w14:paraId="0F120639" w14:textId="77777777" w:rsidR="00A06BE0" w:rsidRDefault="00A0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5364523"/>
      <w:docPartObj>
        <w:docPartGallery w:val="Page Numbers (Bottom of Page)"/>
        <w:docPartUnique/>
      </w:docPartObj>
    </w:sdtPr>
    <w:sdtEndPr/>
    <w:sdtContent>
      <w:p w14:paraId="26C47508" w14:textId="77777777" w:rsidR="004C0578" w:rsidRDefault="00A06BE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01AC6">
          <w:rPr>
            <w:noProof/>
          </w:rPr>
          <w:t>1</w:t>
        </w:r>
        <w:r>
          <w:fldChar w:fldCharType="end"/>
        </w:r>
      </w:p>
    </w:sdtContent>
  </w:sdt>
  <w:p w14:paraId="59CA79E3" w14:textId="77777777" w:rsidR="004C0578" w:rsidRDefault="004C05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8922514"/>
      <w:docPartObj>
        <w:docPartGallery w:val="Page Numbers (Bottom of Page)"/>
        <w:docPartUnique/>
      </w:docPartObj>
    </w:sdtPr>
    <w:sdtEndPr/>
    <w:sdtContent>
      <w:p w14:paraId="109AEFDA" w14:textId="77777777" w:rsidR="004C0578" w:rsidRDefault="00A06BE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2F030A0" w14:textId="77777777" w:rsidR="004C0578" w:rsidRDefault="004C05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E0066" w14:textId="77777777" w:rsidR="00A06BE0" w:rsidRDefault="00A06BE0">
      <w:pPr>
        <w:spacing w:after="0" w:line="240" w:lineRule="auto"/>
      </w:pPr>
      <w:r>
        <w:separator/>
      </w:r>
    </w:p>
  </w:footnote>
  <w:footnote w:type="continuationSeparator" w:id="0">
    <w:p w14:paraId="0B46F624" w14:textId="77777777" w:rsidR="00A06BE0" w:rsidRDefault="00A06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EB696" w14:textId="4D0600F6" w:rsidR="004C0578" w:rsidRDefault="00A06BE0">
    <w:pPr>
      <w:spacing w:after="0" w:line="276" w:lineRule="auto"/>
      <w:jc w:val="center"/>
      <w:rPr>
        <w:rFonts w:ascii="Arial" w:hAnsi="Arial" w:cs="Arial"/>
        <w:sz w:val="20"/>
        <w:szCs w:val="20"/>
      </w:rPr>
    </w:pPr>
    <w:r w:rsidRPr="0003114A"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7A5FBD1F" wp14:editId="5AE65C96">
          <wp:simplePos x="0" y="0"/>
          <wp:positionH relativeFrom="margin">
            <wp:posOffset>1057275</wp:posOffset>
          </wp:positionH>
          <wp:positionV relativeFrom="margin">
            <wp:posOffset>-908685</wp:posOffset>
          </wp:positionV>
          <wp:extent cx="6743700" cy="965835"/>
          <wp:effectExtent l="0" t="0" r="0" b="0"/>
          <wp:wrapSquare wrapText="bothSides"/>
          <wp:docPr id="378640449" name="Obraz 378640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ier_firmowy_zoz_ropczyc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83" t="2406" r="3094" b="87022"/>
                  <a:stretch/>
                </pic:blipFill>
                <pic:spPr bwMode="auto">
                  <a:xfrm>
                    <a:off x="0" y="0"/>
                    <a:ext cx="6743700" cy="9658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13DD0" w14:textId="77777777" w:rsidR="004C0578" w:rsidRDefault="00A06BE0">
    <w:pPr>
      <w:spacing w:after="0" w:line="276" w:lineRule="auto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>FORMULARZ CENOWY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97211"/>
    <w:multiLevelType w:val="multilevel"/>
    <w:tmpl w:val="71681E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8137B8"/>
    <w:multiLevelType w:val="hybridMultilevel"/>
    <w:tmpl w:val="A27E2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484CF2"/>
    <w:multiLevelType w:val="multilevel"/>
    <w:tmpl w:val="39BAD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578"/>
    <w:rsid w:val="0002221F"/>
    <w:rsid w:val="000555DE"/>
    <w:rsid w:val="000A5FE4"/>
    <w:rsid w:val="000C0D1D"/>
    <w:rsid w:val="00231CE7"/>
    <w:rsid w:val="002F7478"/>
    <w:rsid w:val="003043C4"/>
    <w:rsid w:val="003E7705"/>
    <w:rsid w:val="004C0578"/>
    <w:rsid w:val="005030B3"/>
    <w:rsid w:val="00574D00"/>
    <w:rsid w:val="005B620F"/>
    <w:rsid w:val="005D5E05"/>
    <w:rsid w:val="006563C5"/>
    <w:rsid w:val="006614A8"/>
    <w:rsid w:val="00723DEC"/>
    <w:rsid w:val="0094195C"/>
    <w:rsid w:val="009B033D"/>
    <w:rsid w:val="00A06BE0"/>
    <w:rsid w:val="00B55E2C"/>
    <w:rsid w:val="00B804EA"/>
    <w:rsid w:val="00D83CBD"/>
    <w:rsid w:val="00E01AC6"/>
    <w:rsid w:val="00F44C78"/>
    <w:rsid w:val="00FE30F8"/>
    <w:rsid w:val="00FE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92028E7"/>
  <w15:docId w15:val="{EB136E4D-CD73-47C7-AFA3-13836F5A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2DB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F6F4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F6F4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F6F49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640EF"/>
  </w:style>
  <w:style w:type="character" w:customStyle="1" w:styleId="StopkaZnak">
    <w:name w:val="Stopka Znak"/>
    <w:basedOn w:val="Domylnaczcionkaakapitu"/>
    <w:link w:val="Stopka"/>
    <w:uiPriority w:val="99"/>
    <w:qFormat/>
    <w:rsid w:val="000640EF"/>
  </w:style>
  <w:style w:type="character" w:customStyle="1" w:styleId="Tekstpodstawowy2Znak">
    <w:name w:val="Tekst podstawowy 2 Znak"/>
    <w:basedOn w:val="Domylnaczcionkaakapitu"/>
    <w:link w:val="Tekstpodstawowy2"/>
    <w:qFormat/>
    <w:rsid w:val="00353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640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6F4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F6F49"/>
    <w:rPr>
      <w:b/>
      <w:bCs/>
    </w:rPr>
  </w:style>
  <w:style w:type="paragraph" w:styleId="Akapitzlist">
    <w:name w:val="List Paragraph"/>
    <w:basedOn w:val="Normalny"/>
    <w:uiPriority w:val="34"/>
    <w:qFormat/>
    <w:rsid w:val="001D202F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640E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2">
    <w:name w:val="Body Text 2"/>
    <w:basedOn w:val="Normalny"/>
    <w:link w:val="Tekstpodstawowy2Znak"/>
    <w:qFormat/>
    <w:rsid w:val="003535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42313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Zawartotabeli">
    <w:name w:val="Zawartość tabeli"/>
    <w:basedOn w:val="Standard"/>
    <w:qFormat/>
    <w:rsid w:val="00B42313"/>
    <w:pPr>
      <w:suppressLineNumbers/>
    </w:p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rsid w:val="005D5E05"/>
    <w:pPr>
      <w:widowControl w:val="0"/>
      <w:suppressAutoHyphens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D5E05"/>
    <w:pPr>
      <w:widowControl w:val="0"/>
      <w:suppressAutoHyphens w:val="0"/>
      <w:autoSpaceDE w:val="0"/>
      <w:autoSpaceDN w:val="0"/>
      <w:spacing w:before="89"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Drozd</dc:creator>
  <dc:description/>
  <cp:lastModifiedBy>Magdalena Marciniak</cp:lastModifiedBy>
  <cp:revision>21</cp:revision>
  <cp:lastPrinted>2026-01-20T10:17:00Z</cp:lastPrinted>
  <dcterms:created xsi:type="dcterms:W3CDTF">2025-01-14T11:40:00Z</dcterms:created>
  <dcterms:modified xsi:type="dcterms:W3CDTF">2026-05-06T07:07:00Z</dcterms:modified>
  <dc:language>pl-PL</dc:language>
</cp:coreProperties>
</file>