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1B99E" w14:textId="77777777" w:rsidR="00234168" w:rsidRPr="0074451C" w:rsidRDefault="0063627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74451C">
        <w:rPr>
          <w:rFonts w:ascii="Times New Roman" w:hAnsi="Times New Roman"/>
          <w:b/>
          <w:bCs/>
          <w:sz w:val="24"/>
          <w:szCs w:val="24"/>
        </w:rPr>
        <w:t>Załącznik nr 2 do SWK</w:t>
      </w:r>
    </w:p>
    <w:p w14:paraId="1FCA8FE2" w14:textId="77777777" w:rsidR="00234168" w:rsidRPr="0074451C" w:rsidRDefault="006362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4451C">
        <w:rPr>
          <w:rFonts w:ascii="Times New Roman" w:hAnsi="Times New Roman"/>
          <w:b/>
          <w:bCs/>
          <w:sz w:val="24"/>
          <w:szCs w:val="24"/>
        </w:rPr>
        <w:t>…………………………………………..</w:t>
      </w:r>
    </w:p>
    <w:p w14:paraId="38FE8E65" w14:textId="77777777" w:rsidR="00234168" w:rsidRPr="0074451C" w:rsidRDefault="006362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51C">
        <w:rPr>
          <w:rFonts w:ascii="Times New Roman" w:hAnsi="Times New Roman"/>
          <w:i/>
          <w:iCs/>
          <w:sz w:val="24"/>
          <w:szCs w:val="24"/>
        </w:rPr>
        <w:t>Pieczęć nagłówkowa oferenta</w:t>
      </w:r>
    </w:p>
    <w:p w14:paraId="18A98280" w14:textId="77777777" w:rsidR="00234168" w:rsidRPr="0074451C" w:rsidRDefault="002341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0018C1" w14:textId="3D5FA12E" w:rsidR="00234168" w:rsidRPr="0074451C" w:rsidRDefault="008954DB">
      <w:pPr>
        <w:pStyle w:val="Standard"/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UMOWA</w:t>
      </w:r>
    </w:p>
    <w:p w14:paraId="30C27D0E" w14:textId="77777777" w:rsidR="00234168" w:rsidRPr="0074451C" w:rsidRDefault="00234168">
      <w:pPr>
        <w:pStyle w:val="Standard"/>
        <w:spacing w:line="276" w:lineRule="auto"/>
        <w:jc w:val="center"/>
        <w:rPr>
          <w:b/>
          <w:sz w:val="28"/>
          <w:u w:val="single"/>
        </w:rPr>
      </w:pPr>
    </w:p>
    <w:p w14:paraId="30444CDE" w14:textId="5B705929" w:rsidR="00234168" w:rsidRPr="0074451C" w:rsidRDefault="00636278">
      <w:pPr>
        <w:pStyle w:val="Textbody"/>
        <w:spacing w:line="276" w:lineRule="auto"/>
        <w:rPr>
          <w:rFonts w:cs="Times New Roman"/>
        </w:rPr>
      </w:pPr>
      <w:r w:rsidRPr="0074451C">
        <w:rPr>
          <w:rFonts w:cs="Times New Roman"/>
        </w:rPr>
        <w:t>zawarta w dniu ...............</w:t>
      </w:r>
      <w:r w:rsidRPr="0074451C">
        <w:rPr>
          <w:rFonts w:cs="Times New Roman"/>
          <w:b/>
          <w:bCs/>
        </w:rPr>
        <w:t>202</w:t>
      </w:r>
      <w:r w:rsidR="001E3434">
        <w:rPr>
          <w:rFonts w:cs="Times New Roman"/>
          <w:b/>
          <w:bCs/>
        </w:rPr>
        <w:t>6</w:t>
      </w:r>
      <w:r w:rsidRPr="0074451C">
        <w:rPr>
          <w:rFonts w:cs="Times New Roman"/>
        </w:rPr>
        <w:t xml:space="preserve"> r. w Ropczycach, pomiędzy:</w:t>
      </w:r>
    </w:p>
    <w:p w14:paraId="47459EC4" w14:textId="77777777" w:rsidR="00234168" w:rsidRPr="0074451C" w:rsidRDefault="00234168">
      <w:pPr>
        <w:pStyle w:val="Textbody"/>
        <w:spacing w:line="276" w:lineRule="auto"/>
        <w:rPr>
          <w:rFonts w:cs="Times New Roman"/>
        </w:rPr>
      </w:pPr>
    </w:p>
    <w:p w14:paraId="13DB6C50" w14:textId="77777777" w:rsidR="00D628F9" w:rsidRPr="0074451C" w:rsidRDefault="00D628F9" w:rsidP="00D628F9">
      <w:pPr>
        <w:pStyle w:val="Textbody"/>
        <w:spacing w:line="276" w:lineRule="auto"/>
        <w:rPr>
          <w:bCs/>
        </w:rPr>
      </w:pPr>
      <w:r w:rsidRPr="0074451C">
        <w:rPr>
          <w:b/>
          <w:bCs/>
        </w:rPr>
        <w:t xml:space="preserve">Zespołem Opieki Zdrowotnej w Ropczycach, ul. Ks. Kardynała Stefana Wyszyńskiego 54, 39-100 Ropczyce,  NIP: 8181429388, </w:t>
      </w:r>
      <w:r w:rsidRPr="0074451C">
        <w:rPr>
          <w:bCs/>
        </w:rPr>
        <w:t xml:space="preserve">wpisanym do Krajowego Rejestru Sądowego Rejestru stowarzyszeń innych organizacji społecznych i zawodowych, fundacji oraz samodzielnych publicznych zakładów opieki zdrowotnej przez Sąd Rejonowy w Rzeszowie, XII Wydział Gospodarczy Krajowego Rejestru Sądowego pod numerem KRS 0000019034, </w:t>
      </w:r>
    </w:p>
    <w:p w14:paraId="63D7082F" w14:textId="77777777" w:rsidR="00D628F9" w:rsidRDefault="00D628F9" w:rsidP="00D628F9">
      <w:pPr>
        <w:pStyle w:val="Textbody"/>
        <w:rPr>
          <w:b/>
          <w:bCs/>
        </w:rPr>
      </w:pPr>
      <w:r w:rsidRPr="0074451C">
        <w:rPr>
          <w:bCs/>
        </w:rPr>
        <w:t xml:space="preserve">reprezentowanym </w:t>
      </w:r>
      <w:r w:rsidRPr="0074451C">
        <w:rPr>
          <w:b/>
          <w:bCs/>
        </w:rPr>
        <w:t>przez Dyrektora -  Tomasz Baran,</w:t>
      </w:r>
    </w:p>
    <w:p w14:paraId="0A69C1EB" w14:textId="2B60E936" w:rsidR="0016161F" w:rsidRPr="0074451C" w:rsidRDefault="0016161F" w:rsidP="00D628F9">
      <w:pPr>
        <w:pStyle w:val="Textbody"/>
        <w:rPr>
          <w:b/>
          <w:bCs/>
        </w:rPr>
      </w:pPr>
      <w:r>
        <w:rPr>
          <w:b/>
          <w:bCs/>
        </w:rPr>
        <w:t>Kod Świadczeniodawcy: 09R/010015</w:t>
      </w:r>
    </w:p>
    <w:p w14:paraId="169AB581" w14:textId="4831DFF8" w:rsidR="00D628F9" w:rsidRPr="0074451C" w:rsidRDefault="00D628F9" w:rsidP="00D628F9">
      <w:pPr>
        <w:pStyle w:val="Textbody"/>
        <w:rPr>
          <w:b/>
          <w:bCs/>
        </w:rPr>
      </w:pPr>
      <w:r w:rsidRPr="0074451C">
        <w:rPr>
          <w:bCs/>
        </w:rPr>
        <w:t xml:space="preserve">zwanym dalej </w:t>
      </w:r>
      <w:r w:rsidRPr="0074451C">
        <w:rPr>
          <w:b/>
          <w:bCs/>
        </w:rPr>
        <w:t xml:space="preserve">UDZIELAJĄCYM ZAMÓWIENIA </w:t>
      </w:r>
    </w:p>
    <w:p w14:paraId="0FF29360" w14:textId="77777777" w:rsidR="00234168" w:rsidRPr="0074451C" w:rsidRDefault="00636278">
      <w:pPr>
        <w:pStyle w:val="Textbody"/>
        <w:spacing w:line="276" w:lineRule="auto"/>
        <w:rPr>
          <w:rFonts w:cs="Times New Roman"/>
          <w:bCs/>
        </w:rPr>
      </w:pPr>
      <w:r w:rsidRPr="0074451C">
        <w:rPr>
          <w:rFonts w:cs="Times New Roman"/>
          <w:bCs/>
        </w:rPr>
        <w:t>a</w:t>
      </w:r>
    </w:p>
    <w:p w14:paraId="680C7316" w14:textId="77777777" w:rsidR="00234168" w:rsidRPr="0074451C" w:rsidRDefault="00636278">
      <w:pPr>
        <w:pStyle w:val="Textbody"/>
        <w:spacing w:line="276" w:lineRule="auto"/>
        <w:rPr>
          <w:rFonts w:cs="Times New Roman"/>
          <w:b/>
          <w:bCs/>
        </w:rPr>
      </w:pPr>
      <w:r w:rsidRPr="0074451C">
        <w:rPr>
          <w:rFonts w:cs="Times New Roman"/>
          <w:bCs/>
        </w:rPr>
        <w:t>……………………………………………………………………………………………………..</w:t>
      </w:r>
    </w:p>
    <w:p w14:paraId="40A7F496" w14:textId="77777777" w:rsidR="00234168" w:rsidRPr="0074451C" w:rsidRDefault="00636278">
      <w:pPr>
        <w:pStyle w:val="Textbody"/>
        <w:spacing w:line="276" w:lineRule="auto"/>
        <w:rPr>
          <w:rFonts w:cs="Times New Roman"/>
        </w:rPr>
      </w:pPr>
      <w:r w:rsidRPr="0074451C">
        <w:rPr>
          <w:rFonts w:cs="Times New Roman"/>
        </w:rPr>
        <w:t>reprezentowanym przez:</w:t>
      </w:r>
    </w:p>
    <w:p w14:paraId="065EFBB5" w14:textId="51E01DAA" w:rsidR="00234168" w:rsidRPr="0074451C" w:rsidRDefault="00636278">
      <w:pPr>
        <w:pStyle w:val="Textbody"/>
        <w:spacing w:line="276" w:lineRule="auto"/>
        <w:rPr>
          <w:rFonts w:cs="Times New Roman"/>
          <w:b/>
          <w:bCs/>
        </w:rPr>
      </w:pPr>
      <w:r w:rsidRPr="0074451C">
        <w:rPr>
          <w:rFonts w:cs="Times New Roman"/>
        </w:rPr>
        <w:t>………</w:t>
      </w:r>
      <w:r w:rsidR="00D628F9" w:rsidRPr="0074451C">
        <w:rPr>
          <w:rFonts w:cs="Times New Roman"/>
        </w:rPr>
        <w:t>…………………………………………………………………………………………..</w:t>
      </w:r>
      <w:r w:rsidRPr="0074451C">
        <w:rPr>
          <w:rFonts w:cs="Times New Roman"/>
        </w:rPr>
        <w:t>….</w:t>
      </w:r>
    </w:p>
    <w:p w14:paraId="3FDF7962" w14:textId="039DE3DB" w:rsidR="0016161F" w:rsidRDefault="0016161F">
      <w:pPr>
        <w:pStyle w:val="Standard"/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>Kod Świadczeniodawcy:……………………………..</w:t>
      </w:r>
    </w:p>
    <w:p w14:paraId="04EB00BC" w14:textId="47D49EE4" w:rsidR="00234168" w:rsidRPr="0074451C" w:rsidRDefault="00636278">
      <w:pPr>
        <w:pStyle w:val="Standard"/>
        <w:spacing w:line="276" w:lineRule="auto"/>
        <w:rPr>
          <w:rFonts w:cs="Times New Roman"/>
          <w:sz w:val="24"/>
        </w:rPr>
      </w:pPr>
      <w:r w:rsidRPr="0074451C">
        <w:rPr>
          <w:rFonts w:cs="Times New Roman"/>
          <w:sz w:val="24"/>
        </w:rPr>
        <w:t xml:space="preserve">zwanym dalej </w:t>
      </w:r>
      <w:r w:rsidR="00D628F9" w:rsidRPr="0074451C">
        <w:rPr>
          <w:rFonts w:cs="Times New Roman"/>
          <w:b/>
          <w:sz w:val="24"/>
        </w:rPr>
        <w:t>PRZYJMUJĄCYM ZAMÓWIENIE</w:t>
      </w:r>
      <w:r w:rsidRPr="0074451C">
        <w:rPr>
          <w:rFonts w:cs="Times New Roman"/>
          <w:b/>
          <w:sz w:val="24"/>
        </w:rPr>
        <w:t>,</w:t>
      </w:r>
    </w:p>
    <w:p w14:paraId="4687E5B1" w14:textId="77777777" w:rsidR="00234168" w:rsidRPr="00592BD9" w:rsidRDefault="00234168">
      <w:pPr>
        <w:pStyle w:val="Standard"/>
        <w:spacing w:line="276" w:lineRule="auto"/>
        <w:ind w:left="284"/>
        <w:rPr>
          <w:rFonts w:cs="Times New Roman"/>
          <w:sz w:val="24"/>
        </w:rPr>
      </w:pPr>
    </w:p>
    <w:p w14:paraId="66839662" w14:textId="77777777" w:rsidR="00234168" w:rsidRPr="00592BD9" w:rsidRDefault="00636278">
      <w:pPr>
        <w:pStyle w:val="Standard"/>
        <w:spacing w:line="276" w:lineRule="auto"/>
        <w:rPr>
          <w:rFonts w:cs="Times New Roman"/>
          <w:sz w:val="24"/>
        </w:rPr>
      </w:pPr>
      <w:r w:rsidRPr="00592BD9">
        <w:rPr>
          <w:rFonts w:cs="Times New Roman"/>
          <w:sz w:val="24"/>
        </w:rPr>
        <w:t>została zawarta umowa o następującej treści:</w:t>
      </w:r>
    </w:p>
    <w:p w14:paraId="612D1AB2" w14:textId="77777777" w:rsidR="00234168" w:rsidRPr="00592BD9" w:rsidRDefault="00234168">
      <w:pPr>
        <w:pStyle w:val="Standard"/>
        <w:spacing w:line="276" w:lineRule="auto"/>
        <w:rPr>
          <w:rFonts w:cs="Times New Roman"/>
          <w:sz w:val="24"/>
        </w:rPr>
      </w:pPr>
    </w:p>
    <w:p w14:paraId="1A660A7D" w14:textId="77777777" w:rsidR="00234168" w:rsidRPr="00592BD9" w:rsidRDefault="00636278">
      <w:pPr>
        <w:pStyle w:val="Standard"/>
        <w:spacing w:line="276" w:lineRule="auto"/>
        <w:jc w:val="center"/>
        <w:rPr>
          <w:rFonts w:cs="Times New Roman"/>
          <w:b/>
          <w:bCs/>
          <w:sz w:val="24"/>
        </w:rPr>
      </w:pPr>
      <w:r w:rsidRPr="00592BD9">
        <w:rPr>
          <w:rFonts w:cs="Times New Roman"/>
          <w:b/>
          <w:bCs/>
          <w:sz w:val="24"/>
        </w:rPr>
        <w:t>§ 1</w:t>
      </w:r>
    </w:p>
    <w:p w14:paraId="3B788F66" w14:textId="77777777" w:rsidR="000461E8" w:rsidRPr="00592BD9" w:rsidRDefault="00636278">
      <w:pPr>
        <w:pStyle w:val="Textbody"/>
        <w:numPr>
          <w:ilvl w:val="0"/>
          <w:numId w:val="3"/>
        </w:numPr>
        <w:tabs>
          <w:tab w:val="left" w:pos="-330"/>
          <w:tab w:val="left" w:pos="-300"/>
          <w:tab w:val="left" w:pos="426"/>
        </w:tabs>
        <w:spacing w:line="276" w:lineRule="auto"/>
        <w:rPr>
          <w:rFonts w:cs="Times New Roman"/>
        </w:rPr>
      </w:pPr>
      <w:r w:rsidRPr="00592BD9">
        <w:rPr>
          <w:rFonts w:cs="Times New Roman"/>
        </w:rPr>
        <w:t xml:space="preserve">Przedmiotem umowy jest </w:t>
      </w:r>
      <w:r w:rsidR="00D628F9" w:rsidRPr="00592BD9">
        <w:rPr>
          <w:rFonts w:cs="Times New Roman"/>
        </w:rPr>
        <w:t xml:space="preserve">wykonywanie na rzecz Udzielającego zamówienie przez Przyjmującego </w:t>
      </w:r>
      <w:r w:rsidR="00162CC2" w:rsidRPr="00592BD9">
        <w:rPr>
          <w:rFonts w:cs="Times New Roman"/>
        </w:rPr>
        <w:t>z</w:t>
      </w:r>
      <w:r w:rsidR="00D628F9" w:rsidRPr="00592BD9">
        <w:rPr>
          <w:rFonts w:cs="Times New Roman"/>
        </w:rPr>
        <w:t>amówienie świadczeń zdrowotnych</w:t>
      </w:r>
      <w:r w:rsidRPr="00592BD9">
        <w:rPr>
          <w:rFonts w:cs="Times New Roman"/>
        </w:rPr>
        <w:t xml:space="preserve"> </w:t>
      </w:r>
      <w:r w:rsidR="008C583F" w:rsidRPr="00592BD9">
        <w:rPr>
          <w:rFonts w:cs="Times New Roman"/>
        </w:rPr>
        <w:t>w</w:t>
      </w:r>
      <w:r w:rsidRPr="00592BD9">
        <w:rPr>
          <w:rFonts w:cs="Times New Roman"/>
        </w:rPr>
        <w:t xml:space="preserve"> </w:t>
      </w:r>
      <w:r w:rsidR="008C583F" w:rsidRPr="00592BD9">
        <w:t>zakresie</w:t>
      </w:r>
      <w:r w:rsidR="000461E8" w:rsidRPr="00592BD9">
        <w:t>:</w:t>
      </w:r>
    </w:p>
    <w:p w14:paraId="279E2CEC" w14:textId="1691A9F1" w:rsidR="00234168" w:rsidRPr="00592BD9" w:rsidRDefault="008C583F" w:rsidP="000461E8">
      <w:pPr>
        <w:pStyle w:val="Textbody"/>
        <w:numPr>
          <w:ilvl w:val="0"/>
          <w:numId w:val="14"/>
        </w:numPr>
        <w:tabs>
          <w:tab w:val="left" w:pos="-330"/>
          <w:tab w:val="left" w:pos="-300"/>
          <w:tab w:val="left" w:pos="426"/>
        </w:tabs>
        <w:spacing w:line="276" w:lineRule="auto"/>
        <w:rPr>
          <w:rFonts w:cs="Times New Roman"/>
        </w:rPr>
      </w:pPr>
      <w:r w:rsidRPr="00592BD9">
        <w:t xml:space="preserve"> badań </w:t>
      </w:r>
      <w:r w:rsidR="000461E8" w:rsidRPr="00592BD9">
        <w:t>rentgeno</w:t>
      </w:r>
      <w:r w:rsidRPr="00592BD9">
        <w:t xml:space="preserve">diagnostyki </w:t>
      </w:r>
      <w:r w:rsidR="000461E8" w:rsidRPr="00592BD9">
        <w:t>(RTG)</w:t>
      </w:r>
      <w:r w:rsidRPr="00592BD9">
        <w:rPr>
          <w:rFonts w:cs="Times New Roman"/>
        </w:rPr>
        <w:t xml:space="preserve"> </w:t>
      </w:r>
      <w:r w:rsidR="00636278" w:rsidRPr="00592BD9">
        <w:rPr>
          <w:rFonts w:cs="Times New Roman"/>
        </w:rPr>
        <w:t>w rodzaju</w:t>
      </w:r>
      <w:r w:rsidR="00D628F9" w:rsidRPr="00592BD9">
        <w:rPr>
          <w:rFonts w:cs="Times New Roman"/>
        </w:rPr>
        <w:t>,</w:t>
      </w:r>
      <w:r w:rsidR="00636278" w:rsidRPr="00592BD9">
        <w:rPr>
          <w:rFonts w:cs="Times New Roman"/>
        </w:rPr>
        <w:t xml:space="preserve"> cenach</w:t>
      </w:r>
      <w:r w:rsidR="00D628F9" w:rsidRPr="00592BD9">
        <w:rPr>
          <w:rFonts w:cs="Times New Roman"/>
        </w:rPr>
        <w:t xml:space="preserve">, terminie, miejscu, dniach i godzinach </w:t>
      </w:r>
      <w:r w:rsidR="00636278" w:rsidRPr="00592BD9">
        <w:rPr>
          <w:rFonts w:cs="Times New Roman"/>
        </w:rPr>
        <w:t xml:space="preserve">określonych w </w:t>
      </w:r>
      <w:r w:rsidR="00D628F9" w:rsidRPr="00592BD9">
        <w:rPr>
          <w:rFonts w:cs="Times New Roman"/>
        </w:rPr>
        <w:t>Formularzu ofert</w:t>
      </w:r>
      <w:r w:rsidR="00F813D0" w:rsidRPr="00592BD9">
        <w:rPr>
          <w:rFonts w:cs="Times New Roman"/>
        </w:rPr>
        <w:t>owym</w:t>
      </w:r>
      <w:r w:rsidR="00D628F9" w:rsidRPr="00592BD9">
        <w:rPr>
          <w:rFonts w:cs="Times New Roman"/>
        </w:rPr>
        <w:t xml:space="preserve"> </w:t>
      </w:r>
      <w:r w:rsidR="00636278" w:rsidRPr="00592BD9">
        <w:rPr>
          <w:rFonts w:cs="Times New Roman"/>
        </w:rPr>
        <w:t>stanowiąc</w:t>
      </w:r>
      <w:r w:rsidR="00F813D0" w:rsidRPr="00592BD9">
        <w:rPr>
          <w:rFonts w:cs="Times New Roman"/>
        </w:rPr>
        <w:t>ym</w:t>
      </w:r>
      <w:r w:rsidR="00636278" w:rsidRPr="00592BD9">
        <w:rPr>
          <w:rFonts w:cs="Times New Roman"/>
        </w:rPr>
        <w:t xml:space="preserve"> załącznik Nr 1 do niniejszej umowy</w:t>
      </w:r>
      <w:r w:rsidR="000461E8" w:rsidRPr="00592BD9">
        <w:rPr>
          <w:rFonts w:cs="Times New Roman"/>
        </w:rPr>
        <w:t>,</w:t>
      </w:r>
    </w:p>
    <w:p w14:paraId="16624027" w14:textId="7BE4960F" w:rsidR="000461E8" w:rsidRPr="00592BD9" w:rsidRDefault="000461E8" w:rsidP="000461E8">
      <w:pPr>
        <w:pStyle w:val="Textbody"/>
        <w:numPr>
          <w:ilvl w:val="0"/>
          <w:numId w:val="14"/>
        </w:numPr>
        <w:tabs>
          <w:tab w:val="left" w:pos="-330"/>
          <w:tab w:val="left" w:pos="-300"/>
          <w:tab w:val="left" w:pos="426"/>
        </w:tabs>
        <w:spacing w:line="276" w:lineRule="auto"/>
        <w:rPr>
          <w:rFonts w:cs="Times New Roman"/>
        </w:rPr>
      </w:pPr>
      <w:r w:rsidRPr="00592BD9">
        <w:rPr>
          <w:rFonts w:cs="Times New Roman"/>
        </w:rPr>
        <w:t xml:space="preserve">wykonywania obowiązków udzielania świadczeń zdrowotnych przez techników </w:t>
      </w:r>
      <w:proofErr w:type="spellStart"/>
      <w:r w:rsidRPr="00592BD9">
        <w:rPr>
          <w:rFonts w:cs="Times New Roman"/>
        </w:rPr>
        <w:t>elektroradiologii</w:t>
      </w:r>
      <w:proofErr w:type="spellEnd"/>
      <w:r w:rsidRPr="00592BD9">
        <w:rPr>
          <w:rFonts w:cs="Times New Roman"/>
        </w:rPr>
        <w:t xml:space="preserve"> na potrzeby działalności medycznej </w:t>
      </w:r>
      <w:r w:rsidR="00C57E5E" w:rsidRPr="00592BD9">
        <w:rPr>
          <w:rFonts w:cs="Times New Roman"/>
        </w:rPr>
        <w:t>Udzielającego zamówienie</w:t>
      </w:r>
      <w:r w:rsidRPr="00592BD9">
        <w:rPr>
          <w:rFonts w:cs="Times New Roman"/>
        </w:rPr>
        <w:t xml:space="preserve"> w zakresie wskazanym w poz. </w:t>
      </w:r>
      <w:r w:rsidR="00592BD9" w:rsidRPr="00592BD9">
        <w:rPr>
          <w:rFonts w:cs="Times New Roman"/>
        </w:rPr>
        <w:t>80 i 81</w:t>
      </w:r>
      <w:r w:rsidRPr="00592BD9">
        <w:rPr>
          <w:rFonts w:cs="Times New Roman"/>
        </w:rPr>
        <w:t xml:space="preserve"> w załączniku Nr 1 do niniejszej umowy.</w:t>
      </w:r>
    </w:p>
    <w:p w14:paraId="3FED534A" w14:textId="77777777" w:rsidR="00252B1D" w:rsidRPr="00592BD9" w:rsidRDefault="000461E8" w:rsidP="00252B1D">
      <w:pPr>
        <w:pStyle w:val="Standard"/>
        <w:numPr>
          <w:ilvl w:val="0"/>
          <w:numId w:val="3"/>
        </w:numPr>
        <w:spacing w:line="276" w:lineRule="auto"/>
        <w:ind w:left="709"/>
        <w:jc w:val="both"/>
        <w:rPr>
          <w:rFonts w:cs="Times New Roman"/>
          <w:sz w:val="24"/>
        </w:rPr>
      </w:pPr>
      <w:r w:rsidRPr="00592BD9">
        <w:rPr>
          <w:rFonts w:cs="Times New Roman"/>
          <w:sz w:val="24"/>
        </w:rPr>
        <w:t xml:space="preserve">Zakres zleconych czynności technika </w:t>
      </w:r>
      <w:proofErr w:type="spellStart"/>
      <w:r w:rsidRPr="00592BD9">
        <w:rPr>
          <w:rFonts w:cs="Times New Roman"/>
          <w:sz w:val="24"/>
        </w:rPr>
        <w:t>elektroradiologii</w:t>
      </w:r>
      <w:proofErr w:type="spellEnd"/>
      <w:r w:rsidRPr="00592BD9">
        <w:rPr>
          <w:rFonts w:cs="Times New Roman"/>
          <w:sz w:val="24"/>
        </w:rPr>
        <w:t>, o których mowa w ust. 1 pkt 2 obejmuje w szczególności: pomoc w przygotowaniu pacjenta do badania; dbałość o zachowanie wymogów ochrony radiologicznej; obsługa urządzenia RTG, wykonanie dokumentacji i zdjęć z przeprowadzonego badania oraz przekazanie ich lekarzowi; zadbanie o należyte przygotowanie, używanie i konserwowanie powierzonych urządzeń, zadbanie o stan bezpieczeństwa urządzeń; współpraca z lekarzem i pielęgniarką w zakresie opieki nad pacjentem</w:t>
      </w:r>
      <w:r w:rsidR="00252B1D" w:rsidRPr="00592BD9">
        <w:rPr>
          <w:rFonts w:cs="Times New Roman"/>
          <w:sz w:val="24"/>
        </w:rPr>
        <w:t>.</w:t>
      </w:r>
    </w:p>
    <w:p w14:paraId="5D0829A3" w14:textId="22A6CB01" w:rsidR="00B5615A" w:rsidRPr="00592BD9" w:rsidRDefault="000461E8" w:rsidP="00252B1D">
      <w:pPr>
        <w:pStyle w:val="Standard"/>
        <w:numPr>
          <w:ilvl w:val="0"/>
          <w:numId w:val="3"/>
        </w:numPr>
        <w:spacing w:line="276" w:lineRule="auto"/>
        <w:ind w:left="709"/>
        <w:jc w:val="both"/>
        <w:rPr>
          <w:rFonts w:cs="Times New Roman"/>
          <w:sz w:val="24"/>
        </w:rPr>
      </w:pPr>
      <w:r w:rsidRPr="00592BD9">
        <w:rPr>
          <w:rFonts w:cs="Times New Roman"/>
          <w:sz w:val="24"/>
        </w:rPr>
        <w:t xml:space="preserve">Usługi, o których mowa w ust. 1 pkt 2 wykonywane będą w obrębie bloku operacyjnego Udzielającego zamówienie oraz na oddziałach szpitalnych Udzielającego Zamówienie, zgodnie z zapotrzebowaniem Udzielającego Zamówienie z użyciem należącego do Udzielającego Zamówienie aparatu RTG „Ramię C” oraz aparatu </w:t>
      </w:r>
      <w:r w:rsidR="00592BD9" w:rsidRPr="00592BD9">
        <w:rPr>
          <w:rFonts w:cs="Times New Roman"/>
          <w:sz w:val="24"/>
        </w:rPr>
        <w:t xml:space="preserve">RTG </w:t>
      </w:r>
      <w:r w:rsidRPr="00592BD9">
        <w:rPr>
          <w:rFonts w:cs="Times New Roman"/>
          <w:sz w:val="24"/>
        </w:rPr>
        <w:t xml:space="preserve">przyłóżkowego. </w:t>
      </w:r>
    </w:p>
    <w:p w14:paraId="75C1DDDB" w14:textId="49A5DA45" w:rsidR="000461E8" w:rsidRPr="00592BD9" w:rsidRDefault="00B5615A" w:rsidP="00252B1D">
      <w:pPr>
        <w:pStyle w:val="Standard"/>
        <w:numPr>
          <w:ilvl w:val="0"/>
          <w:numId w:val="3"/>
        </w:numPr>
        <w:ind w:left="709"/>
        <w:jc w:val="both"/>
        <w:rPr>
          <w:rFonts w:cs="Times New Roman"/>
          <w:sz w:val="24"/>
        </w:rPr>
      </w:pPr>
      <w:r w:rsidRPr="00592BD9">
        <w:rPr>
          <w:rFonts w:cs="Times New Roman"/>
          <w:sz w:val="24"/>
        </w:rPr>
        <w:lastRenderedPageBreak/>
        <w:t>Do Przyjmującego zamówienie należy zapewnienie serwisu sprzętu, o którym mowa w ust. 3, zapewnienie nadzoru fizyka medycznego i inspektora ochrony radiologicznej</w:t>
      </w:r>
      <w:r w:rsidR="00252B1D" w:rsidRPr="00592BD9">
        <w:rPr>
          <w:rFonts w:cs="Times New Roman"/>
          <w:sz w:val="24"/>
        </w:rPr>
        <w:t xml:space="preserve"> zgodnie </w:t>
      </w:r>
      <w:r w:rsidR="00D946BA" w:rsidRPr="00592BD9">
        <w:rPr>
          <w:rFonts w:cs="Times New Roman"/>
          <w:sz w:val="24"/>
        </w:rPr>
        <w:br/>
      </w:r>
      <w:r w:rsidR="00252B1D" w:rsidRPr="00592BD9">
        <w:rPr>
          <w:rFonts w:cs="Times New Roman"/>
          <w:sz w:val="24"/>
        </w:rPr>
        <w:t xml:space="preserve">z przepisami prawa, w szczególności ustawy </w:t>
      </w:r>
      <w:r w:rsidR="00252B1D" w:rsidRPr="00592BD9">
        <w:rPr>
          <w:sz w:val="24"/>
        </w:rPr>
        <w:t>z dnia 29 listopada 2000 r.</w:t>
      </w:r>
      <w:r w:rsidR="00252B1D" w:rsidRPr="00592BD9">
        <w:rPr>
          <w:rFonts w:cs="Times New Roman"/>
          <w:sz w:val="24"/>
        </w:rPr>
        <w:t xml:space="preserve"> </w:t>
      </w:r>
      <w:r w:rsidR="00252B1D" w:rsidRPr="00592BD9">
        <w:rPr>
          <w:sz w:val="24"/>
        </w:rPr>
        <w:t>Prawo atomowe.</w:t>
      </w:r>
    </w:p>
    <w:p w14:paraId="7A2E0EC8" w14:textId="4976DEE3" w:rsidR="00234168" w:rsidRPr="0074451C" w:rsidRDefault="00636278">
      <w:pPr>
        <w:pStyle w:val="Standard"/>
        <w:numPr>
          <w:ilvl w:val="0"/>
          <w:numId w:val="3"/>
        </w:numPr>
        <w:spacing w:line="276" w:lineRule="auto"/>
        <w:ind w:left="709"/>
        <w:jc w:val="both"/>
        <w:rPr>
          <w:rFonts w:cs="Times New Roman"/>
          <w:sz w:val="24"/>
        </w:rPr>
      </w:pPr>
      <w:r w:rsidRPr="0074451C">
        <w:rPr>
          <w:rFonts w:cs="Times New Roman"/>
          <w:sz w:val="24"/>
        </w:rPr>
        <w:t>Rozliczenia dokonywane będą zgodnie z cenami jednostkowymi badań wg załącznika Nr 1 do niniejszej umowy.</w:t>
      </w:r>
    </w:p>
    <w:p w14:paraId="53F9FF93" w14:textId="0CBA9058" w:rsidR="00234168" w:rsidRPr="0074451C" w:rsidRDefault="00D628F9">
      <w:pPr>
        <w:pStyle w:val="Standard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cs="Times New Roman"/>
          <w:sz w:val="24"/>
        </w:rPr>
      </w:pPr>
      <w:r w:rsidRPr="0074451C">
        <w:rPr>
          <w:rFonts w:cs="Times New Roman"/>
          <w:sz w:val="24"/>
        </w:rPr>
        <w:t xml:space="preserve">Przyjmujący zamówienie </w:t>
      </w:r>
      <w:r w:rsidR="00636278" w:rsidRPr="0074451C">
        <w:rPr>
          <w:rFonts w:cs="Times New Roman"/>
          <w:sz w:val="24"/>
        </w:rPr>
        <w:t>gwarantuje stałość cen na wykonywane usługi przez cały okres trwania umowy</w:t>
      </w:r>
      <w:r w:rsidR="008A05A6">
        <w:rPr>
          <w:rFonts w:cs="Times New Roman"/>
          <w:sz w:val="24"/>
        </w:rPr>
        <w:t xml:space="preserve">, z tym zastrzeżeniem że </w:t>
      </w:r>
      <w:r w:rsidR="001F233C">
        <w:rPr>
          <w:rFonts w:cs="Times New Roman"/>
          <w:sz w:val="24"/>
        </w:rPr>
        <w:t xml:space="preserve">Przyjmujący zamówienie </w:t>
      </w:r>
      <w:r w:rsidR="001F233C" w:rsidRPr="001F233C">
        <w:rPr>
          <w:rFonts w:cs="Times New Roman"/>
          <w:sz w:val="24"/>
        </w:rPr>
        <w:t>nie wcześniej niż po upływie 12 miesięcy od dnia rozpoczęcia obowiązywania umowy</w:t>
      </w:r>
      <w:r w:rsidR="001F233C">
        <w:rPr>
          <w:rFonts w:cs="Times New Roman"/>
          <w:sz w:val="24"/>
        </w:rPr>
        <w:t xml:space="preserve"> </w:t>
      </w:r>
      <w:r w:rsidR="008A05A6">
        <w:rPr>
          <w:rFonts w:cs="Times New Roman"/>
          <w:sz w:val="24"/>
        </w:rPr>
        <w:t>i nie częściej niż jeden raz w roku uprawniony jest do waloryzacji cen jednostkowych badań o</w:t>
      </w:r>
      <w:r w:rsidR="008954DB">
        <w:rPr>
          <w:rFonts w:cs="Times New Roman"/>
          <w:sz w:val="24"/>
        </w:rPr>
        <w:t xml:space="preserve"> wskaźnik wzrostu cen towarów i </w:t>
      </w:r>
      <w:r w:rsidR="008A05A6">
        <w:rPr>
          <w:rFonts w:cs="Times New Roman"/>
          <w:sz w:val="24"/>
        </w:rPr>
        <w:t>usług podawany przez Prezesa GU</w:t>
      </w:r>
      <w:r w:rsidR="00252B1D">
        <w:rPr>
          <w:rFonts w:cs="Times New Roman"/>
          <w:sz w:val="24"/>
        </w:rPr>
        <w:t>S</w:t>
      </w:r>
      <w:r w:rsidR="008A05A6">
        <w:rPr>
          <w:rFonts w:cs="Times New Roman"/>
          <w:sz w:val="24"/>
        </w:rPr>
        <w:t xml:space="preserve"> w terminie do 31 marca danego roku. Zmiana cen jednostkowych wskutek w/w wskaźnika wymaga pisemnego powiadomienia Udzielającego zamówienie o tej zmianie i nie wymaga zmiany Umowy w formie aneksu. Zmiana cen będzie miała skutek od dnia skutecznego powiadomienia Udzielającego zamówienie. </w:t>
      </w:r>
    </w:p>
    <w:p w14:paraId="45E3590F" w14:textId="2847B3D8" w:rsidR="00D628F9" w:rsidRDefault="00636278" w:rsidP="008A05A6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74451C">
        <w:rPr>
          <w:color w:val="auto"/>
        </w:rPr>
        <w:t xml:space="preserve">Udzielający zamówienia zastrzega sobie zlecanie badań objętych niniejszą umową w zależności od konieczności ich wykonania na potrzeby pacjentów i zawarta umowa nie określa ich liczby lecz jedynie wielkość szacunkową. </w:t>
      </w:r>
      <w:r w:rsidR="00162CC2" w:rsidRPr="0074451C">
        <w:rPr>
          <w:color w:val="auto"/>
        </w:rPr>
        <w:t>Z</w:t>
      </w:r>
      <w:r w:rsidRPr="0074451C">
        <w:rPr>
          <w:color w:val="auto"/>
        </w:rPr>
        <w:t xml:space="preserve">lecenie w mniejszej niż szacunkowa ilości nie rodzi żadnych roszczeń ze strony </w:t>
      </w:r>
      <w:r w:rsidR="00D628F9" w:rsidRPr="0074451C">
        <w:rPr>
          <w:color w:val="auto"/>
        </w:rPr>
        <w:t>Przyjmującego zamówienie</w:t>
      </w:r>
      <w:r w:rsidRPr="0074451C">
        <w:rPr>
          <w:color w:val="auto"/>
        </w:rPr>
        <w:t xml:space="preserve">. Udzielający zamówienia zapłaci </w:t>
      </w:r>
      <w:r w:rsidR="00F813D0" w:rsidRPr="0074451C">
        <w:rPr>
          <w:color w:val="auto"/>
        </w:rPr>
        <w:t>Przyjmującemu zamówienie</w:t>
      </w:r>
      <w:r w:rsidRPr="0074451C">
        <w:rPr>
          <w:color w:val="auto"/>
        </w:rPr>
        <w:t xml:space="preserve"> wynagrodzenie za faktycznie zlecone i wykonane </w:t>
      </w:r>
      <w:r w:rsidR="00D628F9" w:rsidRPr="0074451C">
        <w:rPr>
          <w:color w:val="auto"/>
        </w:rPr>
        <w:t>świadczenia zdrowotne</w:t>
      </w:r>
      <w:r w:rsidRPr="0074451C">
        <w:rPr>
          <w:color w:val="auto"/>
        </w:rPr>
        <w:t xml:space="preserve">. </w:t>
      </w:r>
    </w:p>
    <w:p w14:paraId="4971779A" w14:textId="3FC28C44" w:rsidR="008A05A6" w:rsidRPr="00592BD9" w:rsidRDefault="008A05A6" w:rsidP="008A05A6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592BD9">
        <w:rPr>
          <w:color w:val="auto"/>
        </w:rPr>
        <w:t xml:space="preserve">Rozpoczęcie udzielania świadczeń nastąpi w terminie 45 dni od dnia podpisania niniejszej Umowy. </w:t>
      </w:r>
    </w:p>
    <w:p w14:paraId="7B0A01F0" w14:textId="4BDDF170" w:rsidR="001F233C" w:rsidRPr="00592BD9" w:rsidRDefault="001F233C" w:rsidP="001F233C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592BD9">
        <w:rPr>
          <w:color w:val="auto"/>
        </w:rPr>
        <w:t>Przyjmujący zamówienie zobowiązany jest do zapewnienia wszelkiej aparatury medycznej niezbędnej do wykonywania świadczeń objętych niniejszą umową, w szczególności aparatu RTG, chyba że strony wyraźnie postanowią inaczej. Przyjmujący zamówienie ponosi pełną odpowiedzialność za sprawność techniczną aparatury, jej serwis, przeglądy oraz dopuszczenie do użytkowania zgodnie z obowiązującymi przepisami prawa.</w:t>
      </w:r>
    </w:p>
    <w:p w14:paraId="56312484" w14:textId="1C842ACF" w:rsidR="001F233C" w:rsidRPr="00592BD9" w:rsidRDefault="001F233C" w:rsidP="001F233C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592BD9">
        <w:rPr>
          <w:color w:val="auto"/>
        </w:rPr>
        <w:t>W przypadku korzystania z aparatury należącej do Udzielającego zamówienia, Przyjmujący zamówienie zobowiązany jest do jej użytkowania zgodnie z przeznaczeniem oraz ponosi odpowiedzialność za jej uszkodzenie wynikające z niewłaściwego użytkowania.</w:t>
      </w:r>
    </w:p>
    <w:p w14:paraId="49EABC4D" w14:textId="77777777" w:rsidR="00D628F9" w:rsidRPr="00592BD9" w:rsidRDefault="00D628F9">
      <w:pPr>
        <w:pStyle w:val="Textbody"/>
        <w:spacing w:line="276" w:lineRule="auto"/>
        <w:ind w:left="3900" w:firstLine="348"/>
        <w:jc w:val="left"/>
        <w:rPr>
          <w:rFonts w:cs="Times New Roman"/>
          <w:b/>
          <w:bCs/>
        </w:rPr>
      </w:pPr>
    </w:p>
    <w:p w14:paraId="3275E66D" w14:textId="77777777" w:rsidR="00234168" w:rsidRPr="0074451C" w:rsidRDefault="00636278" w:rsidP="00595D28">
      <w:pPr>
        <w:pStyle w:val="Textbody"/>
        <w:spacing w:line="276" w:lineRule="auto"/>
        <w:jc w:val="center"/>
        <w:rPr>
          <w:rFonts w:cs="Times New Roman"/>
          <w:b/>
          <w:bCs/>
        </w:rPr>
      </w:pPr>
      <w:r w:rsidRPr="0074451C">
        <w:rPr>
          <w:rFonts w:cs="Times New Roman"/>
          <w:b/>
          <w:bCs/>
        </w:rPr>
        <w:t>§ 2</w:t>
      </w:r>
    </w:p>
    <w:p w14:paraId="0970CD23" w14:textId="5D0D9659" w:rsidR="00234168" w:rsidRPr="00592BD9" w:rsidRDefault="00636278">
      <w:pPr>
        <w:pStyle w:val="Textbody"/>
        <w:numPr>
          <w:ilvl w:val="0"/>
          <w:numId w:val="4"/>
        </w:numPr>
        <w:tabs>
          <w:tab w:val="left" w:pos="315"/>
        </w:tabs>
        <w:spacing w:line="276" w:lineRule="auto"/>
        <w:rPr>
          <w:rFonts w:cs="Times New Roman"/>
        </w:rPr>
      </w:pPr>
      <w:r w:rsidRPr="0074451C">
        <w:rPr>
          <w:rFonts w:cs="Times New Roman"/>
        </w:rPr>
        <w:t xml:space="preserve">Usługa o której mowa w </w:t>
      </w:r>
      <w:r w:rsidRPr="0074451C">
        <w:rPr>
          <w:rFonts w:cs="Times New Roman"/>
          <w:bCs/>
        </w:rPr>
        <w:t>§</w:t>
      </w:r>
      <w:r w:rsidRPr="0074451C">
        <w:rPr>
          <w:rFonts w:cs="Times New Roman"/>
        </w:rPr>
        <w:t xml:space="preserve"> 1 ust. 1 będzie realizowana sukcesywnie, zgodnie z zamówieniami Udzielającego zamówienie na podstawie pisemnego skierowania wystawionego przez </w:t>
      </w:r>
      <w:r w:rsidR="00D628F9" w:rsidRPr="0074451C">
        <w:rPr>
          <w:rFonts w:cs="Times New Roman"/>
        </w:rPr>
        <w:t>Udzielającego zamówienie</w:t>
      </w:r>
      <w:r w:rsidRPr="0074451C">
        <w:rPr>
          <w:rFonts w:cs="Times New Roman"/>
        </w:rPr>
        <w:t xml:space="preserve"> bądź zlecenia zbiorczego</w:t>
      </w:r>
      <w:r w:rsidR="008A05A6" w:rsidRPr="00592BD9">
        <w:rPr>
          <w:rFonts w:cs="Times New Roman"/>
        </w:rPr>
        <w:t xml:space="preserve">, z tym że wykonanie badania nastąpi niezwłocznie, nie później niż w dniu zgłoszenia się pacjenta lub w terminie wynikającym ze skierowania, chyba że </w:t>
      </w:r>
      <w:r w:rsidR="00D24FA5" w:rsidRPr="00592BD9">
        <w:rPr>
          <w:rFonts w:cs="Times New Roman"/>
        </w:rPr>
        <w:t>wykonanie badania wymaga</w:t>
      </w:r>
      <w:r w:rsidR="008A05A6" w:rsidRPr="00592BD9">
        <w:rPr>
          <w:rFonts w:cs="Times New Roman"/>
        </w:rPr>
        <w:t xml:space="preserve"> uprzedniego przygotowania pacjenta</w:t>
      </w:r>
      <w:r w:rsidR="00D24FA5" w:rsidRPr="00592BD9">
        <w:rPr>
          <w:rFonts w:cs="Times New Roman"/>
        </w:rPr>
        <w:t>.</w:t>
      </w:r>
      <w:r w:rsidR="008A05A6" w:rsidRPr="00592BD9">
        <w:rPr>
          <w:rFonts w:cs="Times New Roman"/>
        </w:rPr>
        <w:t xml:space="preserve"> </w:t>
      </w:r>
      <w:r w:rsidR="00D24FA5" w:rsidRPr="00592BD9">
        <w:rPr>
          <w:rFonts w:cs="Times New Roman"/>
        </w:rPr>
        <w:t>T</w:t>
      </w:r>
      <w:r w:rsidR="008A05A6" w:rsidRPr="00592BD9">
        <w:rPr>
          <w:rFonts w:cs="Times New Roman"/>
        </w:rPr>
        <w:t xml:space="preserve">ermin wykonania badania </w:t>
      </w:r>
      <w:r w:rsidR="00D24FA5" w:rsidRPr="00592BD9">
        <w:rPr>
          <w:rFonts w:cs="Times New Roman"/>
        </w:rPr>
        <w:t xml:space="preserve">wymagającego uprzedniego przygotowania pacjenta </w:t>
      </w:r>
      <w:r w:rsidR="008A05A6" w:rsidRPr="00592BD9">
        <w:rPr>
          <w:rFonts w:cs="Times New Roman"/>
        </w:rPr>
        <w:t>liczony jest od momentu, w którym pacjent spełnia wymagania do jego przeprowadzenia.</w:t>
      </w:r>
    </w:p>
    <w:p w14:paraId="477A5F34" w14:textId="25CFE746" w:rsidR="00234168" w:rsidRPr="00592BD9" w:rsidRDefault="00D628F9">
      <w:pPr>
        <w:pStyle w:val="Textbody"/>
        <w:numPr>
          <w:ilvl w:val="0"/>
          <w:numId w:val="4"/>
        </w:numPr>
        <w:tabs>
          <w:tab w:val="left" w:pos="315"/>
        </w:tabs>
        <w:spacing w:line="276" w:lineRule="auto"/>
        <w:rPr>
          <w:rFonts w:cs="Times New Roman"/>
        </w:rPr>
      </w:pPr>
      <w:bookmarkStart w:id="0" w:name="_Hlk191464748"/>
      <w:r w:rsidRPr="00592BD9">
        <w:rPr>
          <w:rFonts w:cs="Times New Roman"/>
        </w:rPr>
        <w:t>Przyjmujący zamówienie</w:t>
      </w:r>
      <w:r w:rsidR="00636278" w:rsidRPr="00592BD9">
        <w:rPr>
          <w:rFonts w:cs="Times New Roman"/>
        </w:rPr>
        <w:t xml:space="preserve"> </w:t>
      </w:r>
      <w:bookmarkEnd w:id="0"/>
      <w:r w:rsidR="00636278" w:rsidRPr="00592BD9">
        <w:rPr>
          <w:rFonts w:cs="Times New Roman"/>
        </w:rPr>
        <w:t xml:space="preserve">zapewnia wykonanie badania </w:t>
      </w:r>
      <w:r w:rsidR="008C583F" w:rsidRPr="00592BD9">
        <w:rPr>
          <w:rFonts w:cs="Times New Roman"/>
        </w:rPr>
        <w:t xml:space="preserve">i </w:t>
      </w:r>
      <w:r w:rsidR="00636278" w:rsidRPr="00592BD9">
        <w:rPr>
          <w:rFonts w:cs="Times New Roman"/>
        </w:rPr>
        <w:t>uzyskanie wyniku</w:t>
      </w:r>
      <w:r w:rsidR="008C583F" w:rsidRPr="00592BD9">
        <w:rPr>
          <w:rFonts w:cs="Times New Roman"/>
        </w:rPr>
        <w:t>/opisu</w:t>
      </w:r>
      <w:r w:rsidR="00636278" w:rsidRPr="00592BD9">
        <w:rPr>
          <w:rFonts w:cs="Times New Roman"/>
        </w:rPr>
        <w:t xml:space="preserve"> w terminie:</w:t>
      </w:r>
    </w:p>
    <w:p w14:paraId="25206FE6" w14:textId="77777777" w:rsidR="008A05A6" w:rsidRPr="00592BD9" w:rsidRDefault="008A05A6" w:rsidP="008A05A6">
      <w:pPr>
        <w:pStyle w:val="Textbody"/>
        <w:numPr>
          <w:ilvl w:val="0"/>
          <w:numId w:val="5"/>
        </w:numPr>
        <w:tabs>
          <w:tab w:val="left" w:pos="523"/>
          <w:tab w:val="left" w:pos="1076"/>
        </w:tabs>
        <w:spacing w:line="276" w:lineRule="auto"/>
        <w:rPr>
          <w:rFonts w:cs="Times New Roman"/>
        </w:rPr>
      </w:pPr>
      <w:r w:rsidRPr="00592BD9">
        <w:rPr>
          <w:rFonts w:cs="Times New Roman"/>
        </w:rPr>
        <w:t>w terminie do 24 godzin od momentu wykonania badania,</w:t>
      </w:r>
    </w:p>
    <w:p w14:paraId="699475AE" w14:textId="77777777" w:rsidR="008A05A6" w:rsidRPr="00592BD9" w:rsidRDefault="008A05A6" w:rsidP="008A05A6">
      <w:pPr>
        <w:pStyle w:val="Textbody"/>
        <w:numPr>
          <w:ilvl w:val="0"/>
          <w:numId w:val="5"/>
        </w:numPr>
        <w:tabs>
          <w:tab w:val="left" w:pos="523"/>
          <w:tab w:val="left" w:pos="1076"/>
        </w:tabs>
        <w:spacing w:line="276" w:lineRule="auto"/>
        <w:rPr>
          <w:rFonts w:cs="Times New Roman"/>
        </w:rPr>
      </w:pPr>
      <w:r w:rsidRPr="00592BD9">
        <w:rPr>
          <w:rFonts w:cs="Times New Roman"/>
        </w:rPr>
        <w:t>w przypadku skierowań oznaczonych jako „pilne” lub „cito” – w terminie do 2 godzin od momentu wykonania badania.”</w:t>
      </w:r>
    </w:p>
    <w:p w14:paraId="7CCD5C69" w14:textId="43CF4704" w:rsidR="00234168" w:rsidRPr="0074451C" w:rsidRDefault="00D628F9" w:rsidP="008A05A6">
      <w:pPr>
        <w:pStyle w:val="Textbody"/>
        <w:numPr>
          <w:ilvl w:val="0"/>
          <w:numId w:val="4"/>
        </w:numPr>
        <w:tabs>
          <w:tab w:val="left" w:pos="523"/>
          <w:tab w:val="left" w:pos="1076"/>
        </w:tabs>
        <w:spacing w:line="276" w:lineRule="auto"/>
        <w:rPr>
          <w:rFonts w:cs="Times New Roman"/>
        </w:rPr>
      </w:pPr>
      <w:r w:rsidRPr="00592BD9">
        <w:rPr>
          <w:rFonts w:cs="Times New Roman"/>
        </w:rPr>
        <w:t xml:space="preserve">Przyjmujący zamówienie </w:t>
      </w:r>
      <w:r w:rsidR="00636278" w:rsidRPr="00592BD9">
        <w:rPr>
          <w:rFonts w:cs="Times New Roman"/>
        </w:rPr>
        <w:t>zapewnia udzielanie świadczeń, o których mowa w § 1 przez oso</w:t>
      </w:r>
      <w:r w:rsidR="00636278" w:rsidRPr="0074451C">
        <w:rPr>
          <w:rFonts w:cs="Times New Roman"/>
        </w:rPr>
        <w:t>by posiadające kwalifikacje wymagane obowiązującymi przepisami prawa.</w:t>
      </w:r>
    </w:p>
    <w:p w14:paraId="74096DC4" w14:textId="77777777" w:rsidR="00234168" w:rsidRPr="0074451C" w:rsidRDefault="00636278" w:rsidP="00FA2443">
      <w:pPr>
        <w:pStyle w:val="Textbody"/>
        <w:numPr>
          <w:ilvl w:val="0"/>
          <w:numId w:val="4"/>
        </w:numPr>
        <w:spacing w:line="276" w:lineRule="auto"/>
        <w:rPr>
          <w:rFonts w:cs="Times New Roman"/>
        </w:rPr>
      </w:pPr>
      <w:r w:rsidRPr="0074451C">
        <w:rPr>
          <w:rFonts w:cs="Times New Roman"/>
        </w:rPr>
        <w:lastRenderedPageBreak/>
        <w:t xml:space="preserve">Wyniki badań muszą być autoryzowane przez osobę z odpowiednimi w danym zakresie kwalifikacjami i uprawnieniami. </w:t>
      </w:r>
    </w:p>
    <w:p w14:paraId="28C4F69C" w14:textId="33B572FA" w:rsidR="00234168" w:rsidRPr="0074451C" w:rsidRDefault="00636278" w:rsidP="00FA2443">
      <w:pPr>
        <w:pStyle w:val="Textbody"/>
        <w:numPr>
          <w:ilvl w:val="0"/>
          <w:numId w:val="4"/>
        </w:numPr>
        <w:spacing w:line="276" w:lineRule="auto"/>
        <w:rPr>
          <w:rFonts w:cs="Times New Roman"/>
        </w:rPr>
      </w:pPr>
      <w:r w:rsidRPr="0074451C">
        <w:rPr>
          <w:rFonts w:cs="Times New Roman"/>
        </w:rPr>
        <w:t xml:space="preserve">Strony umowy dopuszczają możliwość zlecenia uprawnionym osobom trzecim niektórych badań, wynikających z niniejszej umowy, w przypadku braku możliwości ich wykonania przez </w:t>
      </w:r>
      <w:r w:rsidR="00D628F9" w:rsidRPr="0074451C">
        <w:rPr>
          <w:rFonts w:cs="Times New Roman"/>
        </w:rPr>
        <w:t>Przyjmujący zamówienie</w:t>
      </w:r>
      <w:r w:rsidRPr="0074451C">
        <w:rPr>
          <w:rFonts w:cs="Times New Roman"/>
        </w:rPr>
        <w:t>, po uprzednim zawiadomi</w:t>
      </w:r>
      <w:r w:rsidR="0074451C" w:rsidRPr="0074451C">
        <w:rPr>
          <w:rFonts w:cs="Times New Roman"/>
        </w:rPr>
        <w:t>eniu Udzielającego zamówienia i </w:t>
      </w:r>
      <w:r w:rsidRPr="0074451C">
        <w:rPr>
          <w:rFonts w:cs="Times New Roman"/>
        </w:rPr>
        <w:t>uzgodnieniu sposobu i terminu wykonania badania.</w:t>
      </w:r>
    </w:p>
    <w:p w14:paraId="7AA09D35" w14:textId="23E7992F" w:rsidR="005D298F" w:rsidRPr="0074451C" w:rsidRDefault="005D298F" w:rsidP="005D298F">
      <w:pPr>
        <w:pStyle w:val="Textbody"/>
        <w:numPr>
          <w:ilvl w:val="0"/>
          <w:numId w:val="4"/>
        </w:numPr>
        <w:spacing w:line="276" w:lineRule="auto"/>
        <w:rPr>
          <w:rFonts w:cs="Times New Roman"/>
        </w:rPr>
      </w:pPr>
      <w:r w:rsidRPr="0074451C">
        <w:rPr>
          <w:rFonts w:cs="Times New Roman"/>
        </w:rPr>
        <w:t>Przyjmujący zamówienie jest zobowiązany niezwłocznie poinformować Udzielającego zamówienie o przeszkodach w realizacji niniejszej umowy, w szczególności w przypadku niemożliwości realizacji niniejszej umowy z powodu awarii lub serwisu aparatury medycznej niezbędnej do realizacji niniejszej umowy.</w:t>
      </w:r>
      <w:r w:rsidR="00433E60" w:rsidRPr="0074451C">
        <w:rPr>
          <w:rFonts w:cs="Times New Roman"/>
        </w:rPr>
        <w:t xml:space="preserve"> Przekazanie w/w informacji przez Przyjmującego zamówienie ma nastąpić poprzez kontakt telefoniczny na numer ………………………………</w:t>
      </w:r>
    </w:p>
    <w:p w14:paraId="363E4BD0" w14:textId="77777777" w:rsidR="00D01737" w:rsidRPr="0074451C" w:rsidRDefault="002D333F" w:rsidP="00FA2443">
      <w:pPr>
        <w:pStyle w:val="Textbody"/>
        <w:numPr>
          <w:ilvl w:val="0"/>
          <w:numId w:val="4"/>
        </w:numPr>
        <w:spacing w:line="276" w:lineRule="auto"/>
        <w:rPr>
          <w:rFonts w:cs="Times New Roman"/>
        </w:rPr>
      </w:pPr>
      <w:r w:rsidRPr="0074451C">
        <w:rPr>
          <w:rFonts w:cs="Times New Roman"/>
        </w:rPr>
        <w:t>W przypadku, o którym mowa w ust. 7 Przyjmujący zamówienie zapewnia Udzielającemu zamówienie udzielanie świadczeń, objętych niniejszą umową pod adresem ……………………………………. na takich samych warunkach jak określone w niniejszej umowie.</w:t>
      </w:r>
      <w:r w:rsidR="001E0F2A" w:rsidRPr="0074451C">
        <w:rPr>
          <w:rFonts w:cs="Times New Roman"/>
        </w:rPr>
        <w:t xml:space="preserve"> </w:t>
      </w:r>
    </w:p>
    <w:p w14:paraId="389D1A45" w14:textId="776EC1A0" w:rsidR="002D333F" w:rsidRPr="0074451C" w:rsidRDefault="001E0F2A" w:rsidP="00FA2443">
      <w:pPr>
        <w:pStyle w:val="Textbody"/>
        <w:numPr>
          <w:ilvl w:val="0"/>
          <w:numId w:val="4"/>
        </w:numPr>
        <w:spacing w:line="276" w:lineRule="auto"/>
        <w:rPr>
          <w:rFonts w:cs="Times New Roman"/>
        </w:rPr>
      </w:pPr>
      <w:r w:rsidRPr="0074451C">
        <w:rPr>
          <w:rFonts w:cs="Times New Roman"/>
        </w:rPr>
        <w:t>Przyjmujący zamówienie zapewnia niezwłoczne przywrócenie dostępności świadczenia usług objętych niniejszą</w:t>
      </w:r>
      <w:r w:rsidR="0074451C" w:rsidRPr="0074451C">
        <w:rPr>
          <w:rFonts w:cs="Times New Roman"/>
        </w:rPr>
        <w:t xml:space="preserve"> umową</w:t>
      </w:r>
      <w:r w:rsidRPr="0074451C">
        <w:rPr>
          <w:rFonts w:cs="Times New Roman"/>
        </w:rPr>
        <w:t xml:space="preserve"> pod adresem wskazanym w § 4 ust. 3, </w:t>
      </w:r>
      <w:r w:rsidR="007877E2" w:rsidRPr="0074451C">
        <w:rPr>
          <w:rFonts w:cs="Times New Roman"/>
        </w:rPr>
        <w:t xml:space="preserve">jednak </w:t>
      </w:r>
      <w:r w:rsidR="0074451C" w:rsidRPr="0074451C">
        <w:rPr>
          <w:rFonts w:cs="Times New Roman"/>
        </w:rPr>
        <w:t>nie później niż w </w:t>
      </w:r>
      <w:r w:rsidRPr="0074451C">
        <w:rPr>
          <w:rFonts w:cs="Times New Roman"/>
        </w:rPr>
        <w:t xml:space="preserve">terminie </w:t>
      </w:r>
      <w:r w:rsidR="00D628F9" w:rsidRPr="0074451C">
        <w:rPr>
          <w:rFonts w:cs="Times New Roman"/>
        </w:rPr>
        <w:t>7 dni, chyba że jest to niemożliwe z przyczyn niezależnych od Przyjmującego zamówienie.</w:t>
      </w:r>
    </w:p>
    <w:p w14:paraId="2028B34D" w14:textId="33572164" w:rsidR="00550AFA" w:rsidRPr="0074451C" w:rsidRDefault="00550AFA" w:rsidP="00550AFA">
      <w:pPr>
        <w:pStyle w:val="Textbody"/>
        <w:numPr>
          <w:ilvl w:val="0"/>
          <w:numId w:val="4"/>
        </w:numPr>
        <w:spacing w:line="276" w:lineRule="auto"/>
        <w:rPr>
          <w:rFonts w:cs="Times New Roman"/>
        </w:rPr>
      </w:pPr>
      <w:r w:rsidRPr="0074451C">
        <w:rPr>
          <w:rFonts w:cs="Times New Roman"/>
        </w:rPr>
        <w:t>W przypadku braku możliwości skorzystania z usług</w:t>
      </w:r>
      <w:r w:rsidR="00D01737" w:rsidRPr="0074451C">
        <w:rPr>
          <w:rFonts w:cs="Times New Roman"/>
        </w:rPr>
        <w:t xml:space="preserve"> przez Udzielającego zamówienie</w:t>
      </w:r>
      <w:r w:rsidRPr="0074451C">
        <w:rPr>
          <w:rFonts w:cs="Times New Roman"/>
        </w:rPr>
        <w:t xml:space="preserve"> pod adresem, o którym mowa w ust. </w:t>
      </w:r>
      <w:r w:rsidR="00D01737" w:rsidRPr="0074451C">
        <w:rPr>
          <w:rFonts w:cs="Times New Roman"/>
        </w:rPr>
        <w:t>8</w:t>
      </w:r>
      <w:r w:rsidRPr="0074451C">
        <w:rPr>
          <w:rFonts w:cs="Times New Roman"/>
        </w:rPr>
        <w:t xml:space="preserve"> Udzielający zamówienie uprawniony jest do skorzystania </w:t>
      </w:r>
      <w:r w:rsidR="0074451C" w:rsidRPr="0074451C">
        <w:rPr>
          <w:rFonts w:cs="Times New Roman"/>
        </w:rPr>
        <w:t>z </w:t>
      </w:r>
      <w:r w:rsidR="00D01737" w:rsidRPr="0074451C">
        <w:rPr>
          <w:rFonts w:cs="Times New Roman"/>
        </w:rPr>
        <w:t xml:space="preserve">usług </w:t>
      </w:r>
      <w:r w:rsidRPr="0074451C">
        <w:rPr>
          <w:rFonts w:cs="Times New Roman"/>
        </w:rPr>
        <w:t>przez siebie wybran</w:t>
      </w:r>
      <w:r w:rsidR="00D01737" w:rsidRPr="0074451C">
        <w:rPr>
          <w:rFonts w:cs="Times New Roman"/>
        </w:rPr>
        <w:t>ego</w:t>
      </w:r>
      <w:r w:rsidRPr="0074451C">
        <w:rPr>
          <w:rFonts w:cs="Times New Roman"/>
        </w:rPr>
        <w:t xml:space="preserve"> podmiot</w:t>
      </w:r>
      <w:r w:rsidR="00D01737" w:rsidRPr="0074451C">
        <w:rPr>
          <w:rFonts w:cs="Times New Roman"/>
        </w:rPr>
        <w:t xml:space="preserve">u </w:t>
      </w:r>
      <w:r w:rsidRPr="0074451C">
        <w:rPr>
          <w:rFonts w:cs="Times New Roman"/>
        </w:rPr>
        <w:t xml:space="preserve">w celu udzielenia świadczenia, o którym mowa w </w:t>
      </w:r>
      <w:r w:rsidR="0074451C" w:rsidRPr="0074451C">
        <w:rPr>
          <w:rFonts w:cs="Times New Roman"/>
        </w:rPr>
        <w:t>§ </w:t>
      </w:r>
      <w:r w:rsidRPr="0074451C">
        <w:rPr>
          <w:rFonts w:cs="Times New Roman"/>
        </w:rPr>
        <w:t>1 ust. 1.</w:t>
      </w:r>
    </w:p>
    <w:p w14:paraId="16B1190D" w14:textId="56F732AD" w:rsidR="002D333F" w:rsidRPr="0074451C" w:rsidRDefault="002D333F" w:rsidP="00FA2443">
      <w:pPr>
        <w:pStyle w:val="Textbody"/>
        <w:numPr>
          <w:ilvl w:val="0"/>
          <w:numId w:val="4"/>
        </w:numPr>
        <w:spacing w:line="276" w:lineRule="auto"/>
        <w:rPr>
          <w:rFonts w:cs="Times New Roman"/>
        </w:rPr>
      </w:pPr>
      <w:r w:rsidRPr="0074451C">
        <w:rPr>
          <w:rFonts w:cs="Times New Roman"/>
        </w:rPr>
        <w:t xml:space="preserve">W sytuacji, o której mowa w ust. </w:t>
      </w:r>
      <w:r w:rsidR="00D01737" w:rsidRPr="0074451C">
        <w:rPr>
          <w:rFonts w:cs="Times New Roman"/>
        </w:rPr>
        <w:t>8</w:t>
      </w:r>
      <w:r w:rsidR="005D298F" w:rsidRPr="0074451C">
        <w:rPr>
          <w:rFonts w:cs="Times New Roman"/>
        </w:rPr>
        <w:t xml:space="preserve"> oraz ust. </w:t>
      </w:r>
      <w:r w:rsidR="00D01737" w:rsidRPr="0074451C">
        <w:rPr>
          <w:rFonts w:cs="Times New Roman"/>
        </w:rPr>
        <w:t>10</w:t>
      </w:r>
      <w:r w:rsidRPr="0074451C">
        <w:rPr>
          <w:rFonts w:cs="Times New Roman"/>
        </w:rPr>
        <w:t xml:space="preserve">, gdy Udzielający zamówienie zapewni transport pacjenta </w:t>
      </w:r>
      <w:r w:rsidR="00D01737" w:rsidRPr="0074451C">
        <w:rPr>
          <w:rFonts w:cs="Times New Roman"/>
        </w:rPr>
        <w:t>na miejsce wykonania świadczenia</w:t>
      </w:r>
      <w:r w:rsidR="008C583F" w:rsidRPr="0074451C">
        <w:rPr>
          <w:rFonts w:cs="Times New Roman"/>
        </w:rPr>
        <w:t>, faktura, o której mowa w</w:t>
      </w:r>
      <w:r w:rsidRPr="0074451C">
        <w:rPr>
          <w:rFonts w:cs="Times New Roman"/>
        </w:rPr>
        <w:t xml:space="preserve"> </w:t>
      </w:r>
      <w:r w:rsidR="009B5474" w:rsidRPr="0074451C">
        <w:rPr>
          <w:rFonts w:cs="Times New Roman"/>
        </w:rPr>
        <w:t xml:space="preserve">§ 5 ust. 1 zostanie pomniejszona </w:t>
      </w:r>
      <w:r w:rsidR="005D298F" w:rsidRPr="0074451C">
        <w:rPr>
          <w:rFonts w:cs="Times New Roman"/>
        </w:rPr>
        <w:t xml:space="preserve">przez Przyjmującego Zamówienie </w:t>
      </w:r>
      <w:r w:rsidR="009B5474" w:rsidRPr="0074451C">
        <w:rPr>
          <w:rFonts w:cs="Times New Roman"/>
        </w:rPr>
        <w:t xml:space="preserve">o koszt transportu pacjenta. Koszt transportu pacjenta zostanie </w:t>
      </w:r>
      <w:r w:rsidR="00550AFA" w:rsidRPr="0074451C">
        <w:rPr>
          <w:rFonts w:cs="Times New Roman"/>
        </w:rPr>
        <w:t xml:space="preserve">ustalony przez </w:t>
      </w:r>
      <w:r w:rsidR="005D298F" w:rsidRPr="0074451C">
        <w:rPr>
          <w:rFonts w:cs="Times New Roman"/>
        </w:rPr>
        <w:t>Udzielającego zamówienie</w:t>
      </w:r>
      <w:r w:rsidR="00550AFA" w:rsidRPr="0074451C">
        <w:rPr>
          <w:rFonts w:cs="Times New Roman"/>
        </w:rPr>
        <w:t xml:space="preserve"> zgodnie z cennikiem obowiązującym </w:t>
      </w:r>
      <w:r w:rsidR="008C583F" w:rsidRPr="0074451C">
        <w:rPr>
          <w:rFonts w:cs="Times New Roman"/>
        </w:rPr>
        <w:t>u </w:t>
      </w:r>
      <w:r w:rsidR="005D298F" w:rsidRPr="0074451C">
        <w:rPr>
          <w:rFonts w:cs="Times New Roman"/>
        </w:rPr>
        <w:t>Udzielającego zamówienie</w:t>
      </w:r>
      <w:r w:rsidR="00550AFA" w:rsidRPr="0074451C">
        <w:rPr>
          <w:rFonts w:cs="Times New Roman"/>
        </w:rPr>
        <w:t xml:space="preserve">. </w:t>
      </w:r>
    </w:p>
    <w:p w14:paraId="4A2FAA1A" w14:textId="3B1FA3DB" w:rsidR="005D298F" w:rsidRPr="0074451C" w:rsidRDefault="005D298F" w:rsidP="00FA2443">
      <w:pPr>
        <w:pStyle w:val="Textbody"/>
        <w:numPr>
          <w:ilvl w:val="0"/>
          <w:numId w:val="4"/>
        </w:numPr>
        <w:spacing w:line="276" w:lineRule="auto"/>
        <w:rPr>
          <w:rFonts w:cs="Times New Roman"/>
        </w:rPr>
      </w:pPr>
      <w:r w:rsidRPr="0074451C">
        <w:rPr>
          <w:rFonts w:cs="Times New Roman"/>
        </w:rPr>
        <w:t xml:space="preserve">Ponadto, w sytuacji, o której mowa w ust. </w:t>
      </w:r>
      <w:r w:rsidR="00D01737" w:rsidRPr="0074451C">
        <w:rPr>
          <w:rFonts w:cs="Times New Roman"/>
        </w:rPr>
        <w:t>10</w:t>
      </w:r>
      <w:r w:rsidRPr="0074451C">
        <w:rPr>
          <w:rFonts w:cs="Times New Roman"/>
        </w:rPr>
        <w:t xml:space="preserve">, faktura </w:t>
      </w:r>
      <w:r w:rsidR="00655D06" w:rsidRPr="0074451C">
        <w:rPr>
          <w:rFonts w:cs="Times New Roman"/>
        </w:rPr>
        <w:t>o której mowa w</w:t>
      </w:r>
      <w:r w:rsidRPr="0074451C">
        <w:rPr>
          <w:rFonts w:cs="Times New Roman"/>
        </w:rPr>
        <w:t xml:space="preserve"> § 5 ust. 1 zostanie pomniejszona przez Przyjmującego Zamówienie o różnicę kosztów świadczenia wykonywanego przez Przyjmującego zamówienie a faktycznie poniesionych kosztów przez Udzielającego zamówienia.</w:t>
      </w:r>
    </w:p>
    <w:p w14:paraId="0A2971A0" w14:textId="75280763" w:rsidR="00550AFA" w:rsidRPr="0074451C" w:rsidRDefault="00550AFA" w:rsidP="00FA2443">
      <w:pPr>
        <w:pStyle w:val="Textbody"/>
        <w:numPr>
          <w:ilvl w:val="0"/>
          <w:numId w:val="4"/>
        </w:numPr>
        <w:spacing w:line="276" w:lineRule="auto"/>
        <w:rPr>
          <w:rFonts w:cs="Times New Roman"/>
        </w:rPr>
      </w:pPr>
      <w:r w:rsidRPr="0074451C">
        <w:rPr>
          <w:rFonts w:cs="Times New Roman"/>
        </w:rPr>
        <w:t xml:space="preserve">Zamawiający jest zobowiązany poinformować Przyjmującego zamówienie </w:t>
      </w:r>
      <w:r w:rsidR="005D298F" w:rsidRPr="0074451C">
        <w:rPr>
          <w:rFonts w:cs="Times New Roman"/>
        </w:rPr>
        <w:t>o poniesieniu dodatkowych kosztów, o których mowa ust. 1</w:t>
      </w:r>
      <w:r w:rsidR="00D01737" w:rsidRPr="0074451C">
        <w:rPr>
          <w:rFonts w:cs="Times New Roman"/>
        </w:rPr>
        <w:t>1</w:t>
      </w:r>
      <w:r w:rsidR="005D298F" w:rsidRPr="0074451C">
        <w:rPr>
          <w:rFonts w:cs="Times New Roman"/>
        </w:rPr>
        <w:t xml:space="preserve"> i 1</w:t>
      </w:r>
      <w:r w:rsidR="00D01737" w:rsidRPr="0074451C">
        <w:rPr>
          <w:rFonts w:cs="Times New Roman"/>
        </w:rPr>
        <w:t>2</w:t>
      </w:r>
      <w:r w:rsidR="005D298F" w:rsidRPr="0074451C">
        <w:rPr>
          <w:rFonts w:cs="Times New Roman"/>
        </w:rPr>
        <w:t>.</w:t>
      </w:r>
    </w:p>
    <w:p w14:paraId="7870C11C" w14:textId="77777777" w:rsidR="00592BD9" w:rsidRDefault="00592BD9">
      <w:pPr>
        <w:pStyle w:val="Textbody"/>
        <w:spacing w:line="276" w:lineRule="auto"/>
        <w:jc w:val="center"/>
        <w:rPr>
          <w:rFonts w:cs="Times New Roman"/>
          <w:b/>
          <w:bCs/>
        </w:rPr>
      </w:pPr>
    </w:p>
    <w:p w14:paraId="4AE15106" w14:textId="77777777" w:rsidR="00234168" w:rsidRPr="0074451C" w:rsidRDefault="00636278">
      <w:pPr>
        <w:pStyle w:val="Textbody"/>
        <w:spacing w:line="276" w:lineRule="auto"/>
        <w:jc w:val="center"/>
        <w:rPr>
          <w:rFonts w:cs="Times New Roman"/>
          <w:b/>
          <w:bCs/>
        </w:rPr>
      </w:pPr>
      <w:r w:rsidRPr="0074451C">
        <w:rPr>
          <w:rFonts w:cs="Times New Roman"/>
          <w:b/>
          <w:bCs/>
        </w:rPr>
        <w:t>§ 3</w:t>
      </w:r>
    </w:p>
    <w:p w14:paraId="0E4D12F4" w14:textId="2EC8232C" w:rsidR="00234168" w:rsidRPr="0074451C" w:rsidRDefault="00D628F9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 w:rsidRPr="0074451C">
        <w:rPr>
          <w:color w:val="auto"/>
        </w:rPr>
        <w:t xml:space="preserve">Przyjmujący zamówienie </w:t>
      </w:r>
      <w:r w:rsidR="00636278" w:rsidRPr="0074451C">
        <w:rPr>
          <w:color w:val="auto"/>
        </w:rPr>
        <w:t xml:space="preserve">oświadcza, że posiada wymagane prawem ubezpieczenie odpowiedzialności cywilnej z tytułu świadczonych usług opłacone zgodnie z obowiązującymi przepisami. </w:t>
      </w:r>
    </w:p>
    <w:p w14:paraId="3DDCDEE7" w14:textId="6E3F1559" w:rsidR="00234168" w:rsidRPr="0074451C" w:rsidRDefault="00D628F9">
      <w:pPr>
        <w:pStyle w:val="Default"/>
        <w:numPr>
          <w:ilvl w:val="0"/>
          <w:numId w:val="2"/>
        </w:numPr>
        <w:spacing w:after="68" w:line="276" w:lineRule="auto"/>
        <w:jc w:val="both"/>
        <w:rPr>
          <w:color w:val="auto"/>
        </w:rPr>
      </w:pPr>
      <w:r w:rsidRPr="0074451C">
        <w:rPr>
          <w:color w:val="auto"/>
        </w:rPr>
        <w:t xml:space="preserve">Przyjmujący zamówienie </w:t>
      </w:r>
      <w:r w:rsidR="00636278" w:rsidRPr="0074451C">
        <w:rPr>
          <w:color w:val="auto"/>
        </w:rPr>
        <w:t xml:space="preserve">zobowiązuje się do utrzymywania ważnego ubezpieczenia i nie zmniejszania jego zakresu oraz sumy przez cały okres obowiązywania umowy. </w:t>
      </w:r>
    </w:p>
    <w:p w14:paraId="5D60099A" w14:textId="77777777" w:rsidR="00234168" w:rsidRPr="0074451C" w:rsidRDefault="00636278">
      <w:pPr>
        <w:pStyle w:val="Default"/>
        <w:numPr>
          <w:ilvl w:val="0"/>
          <w:numId w:val="2"/>
        </w:numPr>
        <w:spacing w:after="68" w:line="276" w:lineRule="auto"/>
        <w:jc w:val="both"/>
        <w:rPr>
          <w:color w:val="auto"/>
        </w:rPr>
      </w:pPr>
      <w:r w:rsidRPr="0074451C">
        <w:rPr>
          <w:color w:val="auto"/>
        </w:rPr>
        <w:t xml:space="preserve">Kopia Polisy stanowi Załącznik Nr 3 do niniejszej umowy. </w:t>
      </w:r>
    </w:p>
    <w:p w14:paraId="485D2FF0" w14:textId="4EAD1BD5" w:rsidR="00234168" w:rsidRPr="0074451C" w:rsidRDefault="00636278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 w:rsidRPr="0074451C">
        <w:rPr>
          <w:color w:val="auto"/>
        </w:rPr>
        <w:lastRenderedPageBreak/>
        <w:t xml:space="preserve">W przypadku, gdy umowa ubezpieczenia od odpowiedzialności cywilnej ulegnie rozwiązaniu w trakcie obowiązywania umowy, </w:t>
      </w:r>
      <w:r w:rsidR="001A01DD" w:rsidRPr="0074451C">
        <w:rPr>
          <w:color w:val="auto"/>
        </w:rPr>
        <w:t xml:space="preserve">Przyjmujący zamówienie </w:t>
      </w:r>
      <w:r w:rsidRPr="0074451C">
        <w:rPr>
          <w:color w:val="auto"/>
        </w:rPr>
        <w:t xml:space="preserve">zobowiązany jest dostarczyć Udzielającemu zamówienia kopię nowej polisy ubezpieczenia od odpowiedzialności cywilnej lub innego dokumentu potwierdzającego zawarcie umowy ubezpieczenia na następny okres, najpóźniej w ostatnim dniu obowiązywania poprzedniej umowy. </w:t>
      </w:r>
    </w:p>
    <w:p w14:paraId="3A04DF9B" w14:textId="77777777" w:rsidR="00234168" w:rsidRPr="0074451C" w:rsidRDefault="00234168">
      <w:pPr>
        <w:pStyle w:val="Textbody"/>
        <w:spacing w:line="276" w:lineRule="auto"/>
        <w:jc w:val="center"/>
        <w:rPr>
          <w:rFonts w:cs="Times New Roman"/>
          <w:b/>
          <w:bCs/>
        </w:rPr>
      </w:pPr>
    </w:p>
    <w:p w14:paraId="267F7B33" w14:textId="77777777" w:rsidR="001E0F2A" w:rsidRPr="0074451C" w:rsidRDefault="001E0F2A" w:rsidP="001E0F2A">
      <w:pPr>
        <w:pStyle w:val="Textbody"/>
        <w:spacing w:line="276" w:lineRule="auto"/>
        <w:jc w:val="center"/>
        <w:rPr>
          <w:rFonts w:cs="Times New Roman"/>
          <w:b/>
          <w:bCs/>
        </w:rPr>
      </w:pPr>
      <w:r w:rsidRPr="0074451C">
        <w:rPr>
          <w:rFonts w:cs="Times New Roman"/>
          <w:b/>
          <w:bCs/>
        </w:rPr>
        <w:t>§ 4</w:t>
      </w:r>
    </w:p>
    <w:p w14:paraId="4D99ABC6" w14:textId="400DB299" w:rsidR="00234168" w:rsidRPr="0074451C" w:rsidRDefault="00636278">
      <w:pPr>
        <w:pStyle w:val="Textbody"/>
        <w:numPr>
          <w:ilvl w:val="0"/>
          <w:numId w:val="1"/>
        </w:numPr>
        <w:spacing w:line="276" w:lineRule="auto"/>
        <w:rPr>
          <w:rFonts w:cs="Times New Roman"/>
          <w:bCs/>
        </w:rPr>
      </w:pPr>
      <w:r w:rsidRPr="0074451C">
        <w:rPr>
          <w:rFonts w:cs="Times New Roman"/>
          <w:bCs/>
        </w:rPr>
        <w:t xml:space="preserve">Udzielający zamówienia zobowiązuje się dostarczyć </w:t>
      </w:r>
      <w:r w:rsidR="000F1B36" w:rsidRPr="0074451C">
        <w:rPr>
          <w:rFonts w:cs="Times New Roman"/>
          <w:bCs/>
        </w:rPr>
        <w:t>pacjenta</w:t>
      </w:r>
      <w:r w:rsidRPr="0074451C">
        <w:rPr>
          <w:rFonts w:cs="Times New Roman"/>
          <w:bCs/>
        </w:rPr>
        <w:t xml:space="preserve"> do miejsca świadczenia usług. </w:t>
      </w:r>
    </w:p>
    <w:p w14:paraId="1B5FA6A5" w14:textId="3B4BE4B0" w:rsidR="00234168" w:rsidRPr="0074451C" w:rsidRDefault="00636278">
      <w:pPr>
        <w:pStyle w:val="Textbody"/>
        <w:numPr>
          <w:ilvl w:val="0"/>
          <w:numId w:val="1"/>
        </w:numPr>
        <w:spacing w:line="276" w:lineRule="auto"/>
        <w:rPr>
          <w:rFonts w:cs="Times New Roman"/>
        </w:rPr>
      </w:pPr>
      <w:r w:rsidRPr="0074451C">
        <w:rPr>
          <w:rFonts w:cs="Times New Roman"/>
        </w:rPr>
        <w:t xml:space="preserve">Wyniki wykonanych badań diagnostycznych dla pacjentów będą odbierane przez upoważnionych pracowników </w:t>
      </w:r>
      <w:r w:rsidR="00655D06" w:rsidRPr="0074451C">
        <w:rPr>
          <w:rFonts w:cs="Times New Roman"/>
        </w:rPr>
        <w:t>Udzielającego zamówienie</w:t>
      </w:r>
      <w:r w:rsidRPr="0074451C">
        <w:rPr>
          <w:rFonts w:cs="Times New Roman"/>
        </w:rPr>
        <w:t>.</w:t>
      </w:r>
    </w:p>
    <w:p w14:paraId="3F88C801" w14:textId="69E8E6FF" w:rsidR="00234168" w:rsidRPr="0074451C" w:rsidRDefault="00497AF3" w:rsidP="001E0F2A">
      <w:pPr>
        <w:pStyle w:val="Textbody"/>
        <w:numPr>
          <w:ilvl w:val="0"/>
          <w:numId w:val="1"/>
        </w:numPr>
        <w:spacing w:line="276" w:lineRule="auto"/>
        <w:rPr>
          <w:rFonts w:cs="Times New Roman"/>
        </w:rPr>
      </w:pPr>
      <w:r w:rsidRPr="0074451C">
        <w:rPr>
          <w:rFonts w:cs="Times New Roman"/>
        </w:rPr>
        <w:t xml:space="preserve">Przyjmujący </w:t>
      </w:r>
      <w:bookmarkStart w:id="1" w:name="_Hlk191463954"/>
      <w:r w:rsidRPr="0074451C">
        <w:rPr>
          <w:rFonts w:cs="Times New Roman"/>
        </w:rPr>
        <w:t>zamówienie zobowiązuje się do udzielania świadczeń zdrowotnych, objętych przedmiotem niniejszej umowy pod adresem</w:t>
      </w:r>
      <w:r w:rsidR="001E0F2A" w:rsidRPr="0074451C">
        <w:rPr>
          <w:rFonts w:cs="Times New Roman"/>
        </w:rPr>
        <w:t xml:space="preserve"> </w:t>
      </w:r>
      <w:r w:rsidR="00636278" w:rsidRPr="0074451C">
        <w:rPr>
          <w:rFonts w:cs="Times New Roman"/>
        </w:rPr>
        <w:t>..............................................................................</w:t>
      </w:r>
      <w:bookmarkEnd w:id="1"/>
    </w:p>
    <w:p w14:paraId="4665AC98" w14:textId="281B915D" w:rsidR="001E0F2A" w:rsidRPr="0074451C" w:rsidRDefault="001E0F2A" w:rsidP="001E0F2A">
      <w:pPr>
        <w:pStyle w:val="Textbody"/>
        <w:numPr>
          <w:ilvl w:val="0"/>
          <w:numId w:val="1"/>
        </w:numPr>
        <w:spacing w:line="276" w:lineRule="auto"/>
        <w:rPr>
          <w:rFonts w:cs="Times New Roman"/>
        </w:rPr>
      </w:pPr>
      <w:r w:rsidRPr="0074451C">
        <w:rPr>
          <w:rFonts w:cs="Times New Roman"/>
        </w:rPr>
        <w:t>W przypadku, o którym mowa w § 2 ust. 7, Przyjmujący zamówienie zobowiązuje się do udzielania świadczeń zdrowotnych, objętych przedmiotem niniejszej umowy pod adresem ..............................................................................</w:t>
      </w:r>
    </w:p>
    <w:p w14:paraId="06CD93FE" w14:textId="32431648" w:rsidR="00234168" w:rsidRPr="0074451C" w:rsidRDefault="001A01DD" w:rsidP="000F1B36">
      <w:pPr>
        <w:pStyle w:val="Zwykytekst1"/>
        <w:numPr>
          <w:ilvl w:val="0"/>
          <w:numId w:val="1"/>
        </w:numPr>
        <w:tabs>
          <w:tab w:val="left" w:pos="39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4451C">
        <w:rPr>
          <w:rFonts w:ascii="Times New Roman" w:hAnsi="Times New Roman" w:cs="Times New Roman"/>
          <w:sz w:val="24"/>
        </w:rPr>
        <w:t xml:space="preserve">Przyjmujący zamówienie </w:t>
      </w:r>
      <w:r w:rsidR="00636278" w:rsidRPr="0074451C">
        <w:rPr>
          <w:rFonts w:ascii="Times New Roman" w:hAnsi="Times New Roman" w:cs="Times New Roman"/>
          <w:sz w:val="24"/>
        </w:rPr>
        <w:t>zobowiązany jest do poddania się kontroli osobie wyznaczonej przez Udzielającego zamówienie.</w:t>
      </w:r>
      <w:r w:rsidR="000F1B36" w:rsidRPr="0074451C">
        <w:rPr>
          <w:rFonts w:ascii="Times New Roman" w:hAnsi="Times New Roman" w:cs="Times New Roman"/>
          <w:sz w:val="24"/>
        </w:rPr>
        <w:t xml:space="preserve"> </w:t>
      </w:r>
      <w:r w:rsidR="00F813D0" w:rsidRPr="0074451C">
        <w:rPr>
          <w:rFonts w:ascii="Times New Roman" w:hAnsi="Times New Roman" w:cs="Times New Roman"/>
          <w:sz w:val="24"/>
        </w:rPr>
        <w:t>Przyjmujący zamówienie</w:t>
      </w:r>
      <w:r w:rsidR="00636278" w:rsidRPr="0074451C">
        <w:rPr>
          <w:rFonts w:ascii="Times New Roman" w:hAnsi="Times New Roman" w:cs="Times New Roman"/>
          <w:sz w:val="24"/>
        </w:rPr>
        <w:t xml:space="preserve"> podda się kontroli NFZ na zasadach określającyc</w:t>
      </w:r>
      <w:r w:rsidR="008372BB" w:rsidRPr="0074451C">
        <w:rPr>
          <w:rFonts w:ascii="Times New Roman" w:hAnsi="Times New Roman" w:cs="Times New Roman"/>
          <w:sz w:val="24"/>
        </w:rPr>
        <w:t>h w </w:t>
      </w:r>
      <w:r w:rsidR="00636278" w:rsidRPr="0074451C">
        <w:rPr>
          <w:rFonts w:ascii="Times New Roman" w:hAnsi="Times New Roman" w:cs="Times New Roman"/>
          <w:sz w:val="24"/>
        </w:rPr>
        <w:t>umowie o świadczeniach opieki zdrowotnej finanso</w:t>
      </w:r>
      <w:r w:rsidR="008372BB" w:rsidRPr="0074451C">
        <w:rPr>
          <w:rFonts w:ascii="Times New Roman" w:hAnsi="Times New Roman" w:cs="Times New Roman"/>
          <w:sz w:val="24"/>
        </w:rPr>
        <w:t>wanych ze środków publicznych w </w:t>
      </w:r>
      <w:r w:rsidR="00636278" w:rsidRPr="0074451C">
        <w:rPr>
          <w:rFonts w:ascii="Times New Roman" w:hAnsi="Times New Roman" w:cs="Times New Roman"/>
          <w:sz w:val="24"/>
        </w:rPr>
        <w:t>zakresie wynikającym z umowy zawartej z NFZ przez cały okres trwania umowy.</w:t>
      </w:r>
    </w:p>
    <w:p w14:paraId="17B33D1C" w14:textId="4132A481" w:rsidR="00234168" w:rsidRPr="0074451C" w:rsidRDefault="001A01DD">
      <w:pPr>
        <w:pStyle w:val="Zwykytekst1"/>
        <w:numPr>
          <w:ilvl w:val="0"/>
          <w:numId w:val="1"/>
        </w:numPr>
        <w:tabs>
          <w:tab w:val="left" w:pos="39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4451C">
        <w:rPr>
          <w:rFonts w:ascii="Times New Roman" w:hAnsi="Times New Roman" w:cs="Times New Roman"/>
          <w:sz w:val="24"/>
        </w:rPr>
        <w:t xml:space="preserve">Przyjmujący zamówienie </w:t>
      </w:r>
      <w:r w:rsidR="00636278" w:rsidRPr="0074451C">
        <w:rPr>
          <w:rFonts w:ascii="Times New Roman" w:hAnsi="Times New Roman" w:cs="Times New Roman"/>
          <w:sz w:val="24"/>
        </w:rPr>
        <w:t>zobowiązuje się do prowadzenia dokumentacji medycznej oraz sprawozdawczości statystycznej, zgodnie z obowiązującymi przepisami prawa.</w:t>
      </w:r>
    </w:p>
    <w:p w14:paraId="36E90941" w14:textId="77777777" w:rsidR="004E1577" w:rsidRPr="0074451C" w:rsidRDefault="004E1577" w:rsidP="004E1577">
      <w:pPr>
        <w:pStyle w:val="Zwykytekst1"/>
        <w:tabs>
          <w:tab w:val="left" w:pos="39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BE8E820" w14:textId="77777777" w:rsidR="00592BD9" w:rsidRDefault="00592BD9" w:rsidP="001E0F2A">
      <w:pPr>
        <w:pStyle w:val="Zwykytekst1"/>
        <w:tabs>
          <w:tab w:val="left" w:pos="390"/>
        </w:tabs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§ 5</w:t>
      </w:r>
    </w:p>
    <w:p w14:paraId="09CB93B2" w14:textId="611E0224" w:rsidR="004E1577" w:rsidRPr="0074451C" w:rsidRDefault="004E1577" w:rsidP="001E0F2A">
      <w:pPr>
        <w:pStyle w:val="Zwykytekst1"/>
        <w:tabs>
          <w:tab w:val="left" w:pos="390"/>
        </w:tabs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74451C">
        <w:rPr>
          <w:rFonts w:ascii="Times New Roman" w:hAnsi="Times New Roman"/>
          <w:b/>
          <w:bCs/>
          <w:sz w:val="24"/>
        </w:rPr>
        <w:t>Kary umowne</w:t>
      </w:r>
    </w:p>
    <w:p w14:paraId="61EDC4D1" w14:textId="77777777" w:rsidR="004E1577" w:rsidRPr="0074451C" w:rsidRDefault="004E1577" w:rsidP="00D628F9">
      <w:pPr>
        <w:pStyle w:val="Zwykytekst1"/>
        <w:numPr>
          <w:ilvl w:val="0"/>
          <w:numId w:val="11"/>
        </w:numPr>
        <w:tabs>
          <w:tab w:val="left" w:pos="390"/>
        </w:tabs>
        <w:spacing w:line="276" w:lineRule="auto"/>
        <w:jc w:val="both"/>
        <w:rPr>
          <w:rFonts w:ascii="Times New Roman" w:hAnsi="Times New Roman"/>
          <w:bCs/>
          <w:sz w:val="24"/>
        </w:rPr>
      </w:pPr>
      <w:r w:rsidRPr="0074451C">
        <w:rPr>
          <w:rFonts w:ascii="Times New Roman" w:hAnsi="Times New Roman"/>
          <w:bCs/>
          <w:sz w:val="24"/>
        </w:rPr>
        <w:t>Przyjmujący zamówienie zapłaci Udzielającemu zamówienie kary umowne:</w:t>
      </w:r>
    </w:p>
    <w:p w14:paraId="79A465C2" w14:textId="1ED5FE8C" w:rsidR="004E1577" w:rsidRPr="0074451C" w:rsidRDefault="004E1577" w:rsidP="00D628F9">
      <w:pPr>
        <w:pStyle w:val="Zwykytekst1"/>
        <w:numPr>
          <w:ilvl w:val="0"/>
          <w:numId w:val="12"/>
        </w:numPr>
        <w:tabs>
          <w:tab w:val="left" w:pos="390"/>
        </w:tabs>
        <w:spacing w:line="276" w:lineRule="auto"/>
        <w:jc w:val="both"/>
        <w:rPr>
          <w:rFonts w:ascii="Times New Roman" w:hAnsi="Times New Roman"/>
          <w:bCs/>
          <w:sz w:val="24"/>
        </w:rPr>
      </w:pPr>
      <w:r w:rsidRPr="0074451C">
        <w:rPr>
          <w:rFonts w:ascii="Times New Roman" w:hAnsi="Times New Roman"/>
          <w:bCs/>
          <w:sz w:val="24"/>
        </w:rPr>
        <w:t>za zwłokę w dotrzymaniu termin</w:t>
      </w:r>
      <w:r w:rsidR="00FA23E3" w:rsidRPr="0074451C">
        <w:rPr>
          <w:rFonts w:ascii="Times New Roman" w:hAnsi="Times New Roman"/>
          <w:bCs/>
          <w:sz w:val="24"/>
        </w:rPr>
        <w:t xml:space="preserve">u o którym mowa w § 2 ust. 2 </w:t>
      </w:r>
      <w:r w:rsidRPr="0074451C">
        <w:rPr>
          <w:rFonts w:ascii="Times New Roman" w:hAnsi="Times New Roman"/>
          <w:bCs/>
          <w:sz w:val="24"/>
        </w:rPr>
        <w:t xml:space="preserve"> </w:t>
      </w:r>
      <w:r w:rsidR="00FA23E3" w:rsidRPr="0074451C">
        <w:rPr>
          <w:rFonts w:ascii="Times New Roman" w:hAnsi="Times New Roman"/>
          <w:bCs/>
          <w:sz w:val="24"/>
        </w:rPr>
        <w:t xml:space="preserve">w </w:t>
      </w:r>
      <w:r w:rsidR="008372BB" w:rsidRPr="0074451C">
        <w:rPr>
          <w:rFonts w:ascii="Times New Roman" w:hAnsi="Times New Roman"/>
          <w:bCs/>
          <w:sz w:val="24"/>
        </w:rPr>
        <w:t>wysokości 100</w:t>
      </w:r>
      <w:r w:rsidRPr="0074451C">
        <w:rPr>
          <w:rFonts w:ascii="Times New Roman" w:hAnsi="Times New Roman"/>
          <w:sz w:val="24"/>
        </w:rPr>
        <w:t xml:space="preserve"> zł za każdy stwierdzony przypadek,</w:t>
      </w:r>
    </w:p>
    <w:p w14:paraId="71654C74" w14:textId="2AB55826" w:rsidR="001E0F2A" w:rsidRPr="0074451C" w:rsidRDefault="001E0F2A" w:rsidP="00D628F9">
      <w:pPr>
        <w:pStyle w:val="Zwykytekst1"/>
        <w:numPr>
          <w:ilvl w:val="0"/>
          <w:numId w:val="12"/>
        </w:numPr>
        <w:tabs>
          <w:tab w:val="left" w:pos="390"/>
        </w:tabs>
        <w:spacing w:line="276" w:lineRule="auto"/>
        <w:jc w:val="both"/>
        <w:rPr>
          <w:rFonts w:ascii="Times New Roman" w:hAnsi="Times New Roman"/>
          <w:bCs/>
          <w:sz w:val="24"/>
        </w:rPr>
      </w:pPr>
      <w:r w:rsidRPr="0074451C">
        <w:rPr>
          <w:rFonts w:ascii="Times New Roman" w:hAnsi="Times New Roman"/>
          <w:sz w:val="24"/>
        </w:rPr>
        <w:t>za naruszenie obowiązku</w:t>
      </w:r>
      <w:r w:rsidR="001A01DD" w:rsidRPr="0074451C">
        <w:rPr>
          <w:rFonts w:ascii="Times New Roman" w:hAnsi="Times New Roman"/>
          <w:sz w:val="24"/>
        </w:rPr>
        <w:t xml:space="preserve">, </w:t>
      </w:r>
      <w:r w:rsidRPr="0074451C">
        <w:rPr>
          <w:rFonts w:ascii="Times New Roman" w:hAnsi="Times New Roman"/>
          <w:bCs/>
          <w:sz w:val="24"/>
        </w:rPr>
        <w:t xml:space="preserve">o którym mowa w § 2 ust. </w:t>
      </w:r>
      <w:r w:rsidR="00D01737" w:rsidRPr="0074451C">
        <w:rPr>
          <w:rFonts w:ascii="Times New Roman" w:hAnsi="Times New Roman"/>
          <w:bCs/>
          <w:sz w:val="24"/>
        </w:rPr>
        <w:t>8</w:t>
      </w:r>
      <w:r w:rsidRPr="0074451C">
        <w:rPr>
          <w:rFonts w:ascii="Times New Roman" w:hAnsi="Times New Roman"/>
          <w:bCs/>
          <w:sz w:val="24"/>
        </w:rPr>
        <w:t xml:space="preserve"> w wysokości 100 zł </w:t>
      </w:r>
      <w:r w:rsidR="00D01737" w:rsidRPr="0074451C">
        <w:rPr>
          <w:rFonts w:ascii="Times New Roman" w:hAnsi="Times New Roman"/>
          <w:bCs/>
          <w:sz w:val="24"/>
        </w:rPr>
        <w:t>z</w:t>
      </w:r>
      <w:r w:rsidRPr="0074451C">
        <w:rPr>
          <w:rFonts w:ascii="Times New Roman" w:hAnsi="Times New Roman"/>
          <w:bCs/>
          <w:sz w:val="24"/>
        </w:rPr>
        <w:t xml:space="preserve">a każdy dzień </w:t>
      </w:r>
      <w:r w:rsidR="00D01737" w:rsidRPr="0074451C">
        <w:rPr>
          <w:rFonts w:ascii="Times New Roman" w:hAnsi="Times New Roman"/>
          <w:bCs/>
          <w:sz w:val="24"/>
        </w:rPr>
        <w:t xml:space="preserve">braku zapewnienia </w:t>
      </w:r>
      <w:r w:rsidRPr="0074451C">
        <w:rPr>
          <w:rFonts w:ascii="Times New Roman" w:hAnsi="Times New Roman"/>
          <w:bCs/>
          <w:sz w:val="24"/>
        </w:rPr>
        <w:t xml:space="preserve">realizacji umowy, </w:t>
      </w:r>
      <w:r w:rsidR="007877E2" w:rsidRPr="0074451C">
        <w:rPr>
          <w:rFonts w:ascii="Times New Roman" w:hAnsi="Times New Roman"/>
          <w:bCs/>
          <w:sz w:val="24"/>
        </w:rPr>
        <w:t>z zastrzeżeniem § 2 ust. 9,</w:t>
      </w:r>
    </w:p>
    <w:p w14:paraId="3B5E7B2A" w14:textId="44A6B8AE" w:rsidR="004E1577" w:rsidRPr="0074451C" w:rsidRDefault="004E1577" w:rsidP="00D628F9">
      <w:pPr>
        <w:pStyle w:val="Zwykytekst1"/>
        <w:numPr>
          <w:ilvl w:val="0"/>
          <w:numId w:val="12"/>
        </w:numPr>
        <w:tabs>
          <w:tab w:val="left" w:pos="390"/>
        </w:tabs>
        <w:spacing w:line="276" w:lineRule="auto"/>
        <w:jc w:val="both"/>
        <w:rPr>
          <w:rFonts w:ascii="Times New Roman" w:hAnsi="Times New Roman"/>
          <w:bCs/>
          <w:sz w:val="24"/>
        </w:rPr>
      </w:pPr>
      <w:r w:rsidRPr="0074451C">
        <w:rPr>
          <w:rFonts w:ascii="Times New Roman" w:hAnsi="Times New Roman"/>
          <w:bCs/>
          <w:sz w:val="24"/>
        </w:rPr>
        <w:t xml:space="preserve">za </w:t>
      </w:r>
      <w:r w:rsidR="007877E2" w:rsidRPr="0074451C">
        <w:rPr>
          <w:rFonts w:ascii="Times New Roman" w:hAnsi="Times New Roman"/>
          <w:bCs/>
          <w:sz w:val="24"/>
        </w:rPr>
        <w:t xml:space="preserve">rozwiązanie </w:t>
      </w:r>
      <w:r w:rsidRPr="0074451C">
        <w:rPr>
          <w:rFonts w:ascii="Times New Roman" w:hAnsi="Times New Roman"/>
          <w:bCs/>
          <w:sz w:val="24"/>
        </w:rPr>
        <w:t xml:space="preserve">Umowy przez Udzielającego zamówienie z przyczyn leżących po stronie Przyjmującego zamówienie w wysokości 10% </w:t>
      </w:r>
      <w:bookmarkStart w:id="2" w:name="_Hlk160176613"/>
      <w:r w:rsidRPr="0074451C">
        <w:rPr>
          <w:rFonts w:ascii="Times New Roman" w:hAnsi="Times New Roman"/>
          <w:bCs/>
          <w:sz w:val="24"/>
        </w:rPr>
        <w:t xml:space="preserve">wynagrodzenia umownego </w:t>
      </w:r>
      <w:r w:rsidR="007877E2" w:rsidRPr="0074451C">
        <w:rPr>
          <w:rFonts w:ascii="Times New Roman" w:hAnsi="Times New Roman"/>
          <w:bCs/>
          <w:sz w:val="24"/>
        </w:rPr>
        <w:t>brutto</w:t>
      </w:r>
      <w:r w:rsidRPr="0074451C">
        <w:rPr>
          <w:rFonts w:ascii="Times New Roman" w:hAnsi="Times New Roman"/>
          <w:bCs/>
          <w:sz w:val="24"/>
        </w:rPr>
        <w:t xml:space="preserve"> </w:t>
      </w:r>
      <w:bookmarkEnd w:id="2"/>
      <w:r w:rsidR="007877E2" w:rsidRPr="0074451C">
        <w:rPr>
          <w:rFonts w:ascii="Times New Roman" w:hAnsi="Times New Roman"/>
          <w:bCs/>
          <w:sz w:val="24"/>
        </w:rPr>
        <w:t>wynikającego z załącznika Nr 1 do niniejszej umowy.</w:t>
      </w:r>
    </w:p>
    <w:p w14:paraId="6BCE3142" w14:textId="3D1ADA68" w:rsidR="004E1577" w:rsidRPr="0074451C" w:rsidRDefault="004E1577" w:rsidP="00D628F9">
      <w:pPr>
        <w:pStyle w:val="Zwykytekst1"/>
        <w:numPr>
          <w:ilvl w:val="0"/>
          <w:numId w:val="11"/>
        </w:numPr>
        <w:tabs>
          <w:tab w:val="left" w:pos="390"/>
        </w:tabs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 w:rsidRPr="0074451C">
        <w:rPr>
          <w:rFonts w:ascii="Times New Roman" w:hAnsi="Times New Roman"/>
          <w:bCs/>
          <w:sz w:val="24"/>
        </w:rPr>
        <w:t xml:space="preserve">Łączna maksymalna wysokość kar umownych nie może przekroczyć 20% wynagrodzenia umownego </w:t>
      </w:r>
      <w:r w:rsidR="001A01DD" w:rsidRPr="0074451C">
        <w:rPr>
          <w:rFonts w:ascii="Times New Roman" w:hAnsi="Times New Roman"/>
          <w:bCs/>
          <w:sz w:val="24"/>
        </w:rPr>
        <w:t>brutto</w:t>
      </w:r>
      <w:r w:rsidRPr="0074451C">
        <w:rPr>
          <w:rFonts w:ascii="Times New Roman" w:hAnsi="Times New Roman"/>
          <w:bCs/>
          <w:sz w:val="24"/>
        </w:rPr>
        <w:t xml:space="preserve"> określonego w </w:t>
      </w:r>
      <w:r w:rsidR="00F813D0" w:rsidRPr="0074451C">
        <w:rPr>
          <w:rFonts w:ascii="Times New Roman" w:hAnsi="Times New Roman"/>
          <w:bCs/>
          <w:sz w:val="24"/>
        </w:rPr>
        <w:t>Formularzu ofertowym</w:t>
      </w:r>
      <w:r w:rsidR="00D628F9" w:rsidRPr="0074451C">
        <w:rPr>
          <w:rFonts w:ascii="Times New Roman" w:hAnsi="Times New Roman"/>
          <w:bCs/>
          <w:sz w:val="24"/>
        </w:rPr>
        <w:t>, stanowiąc</w:t>
      </w:r>
      <w:r w:rsidR="00F813D0" w:rsidRPr="0074451C">
        <w:rPr>
          <w:rFonts w:ascii="Times New Roman" w:hAnsi="Times New Roman"/>
          <w:bCs/>
          <w:sz w:val="24"/>
        </w:rPr>
        <w:t xml:space="preserve">ym </w:t>
      </w:r>
      <w:r w:rsidR="00D628F9" w:rsidRPr="0074451C">
        <w:rPr>
          <w:rFonts w:ascii="Times New Roman" w:hAnsi="Times New Roman"/>
          <w:bCs/>
          <w:sz w:val="24"/>
        </w:rPr>
        <w:t xml:space="preserve">załącznik </w:t>
      </w:r>
      <w:r w:rsidR="00F813D0" w:rsidRPr="0074451C">
        <w:rPr>
          <w:rFonts w:ascii="Times New Roman" w:hAnsi="Times New Roman"/>
          <w:bCs/>
          <w:sz w:val="24"/>
        </w:rPr>
        <w:t xml:space="preserve">nr 1 </w:t>
      </w:r>
      <w:r w:rsidR="00D628F9" w:rsidRPr="0074451C">
        <w:rPr>
          <w:rFonts w:ascii="Times New Roman" w:hAnsi="Times New Roman"/>
          <w:bCs/>
          <w:sz w:val="24"/>
        </w:rPr>
        <w:t>do niniejszej umowy.</w:t>
      </w:r>
    </w:p>
    <w:p w14:paraId="6044B48D" w14:textId="77777777" w:rsidR="004E1577" w:rsidRPr="0074451C" w:rsidRDefault="004E1577" w:rsidP="00D628F9">
      <w:pPr>
        <w:pStyle w:val="Zwykytekst1"/>
        <w:numPr>
          <w:ilvl w:val="0"/>
          <w:numId w:val="11"/>
        </w:numPr>
        <w:tabs>
          <w:tab w:val="left" w:pos="390"/>
        </w:tabs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 w:rsidRPr="0074451C">
        <w:rPr>
          <w:rFonts w:ascii="Times New Roman" w:hAnsi="Times New Roman"/>
          <w:bCs/>
          <w:sz w:val="24"/>
        </w:rPr>
        <w:t>Termin zapłaty kary umownej wynosi 3 dni od dnia doręczenia stronie noty księgowej. W razie opóźnienia z zapłatą kary umownej strona uprawniona do otrzymania kary umownej może żądać odsetek ustawowych za opóźnienie.</w:t>
      </w:r>
    </w:p>
    <w:p w14:paraId="46CF5D90" w14:textId="0EA8ECBE" w:rsidR="004E1577" w:rsidRPr="0074451C" w:rsidRDefault="004E1577" w:rsidP="001A01DD">
      <w:pPr>
        <w:pStyle w:val="Zwykytekst1"/>
        <w:numPr>
          <w:ilvl w:val="0"/>
          <w:numId w:val="11"/>
        </w:numPr>
        <w:tabs>
          <w:tab w:val="left" w:pos="390"/>
        </w:tabs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 w:rsidRPr="0074451C">
        <w:rPr>
          <w:rFonts w:ascii="Times New Roman" w:hAnsi="Times New Roman"/>
          <w:bCs/>
          <w:sz w:val="24"/>
        </w:rPr>
        <w:t>Zapłata kary przez Przyjmując</w:t>
      </w:r>
      <w:r w:rsidR="007877E2" w:rsidRPr="0074451C">
        <w:rPr>
          <w:rFonts w:ascii="Times New Roman" w:hAnsi="Times New Roman"/>
          <w:bCs/>
          <w:sz w:val="24"/>
        </w:rPr>
        <w:t>ego</w:t>
      </w:r>
      <w:r w:rsidRPr="0074451C">
        <w:rPr>
          <w:rFonts w:ascii="Times New Roman" w:hAnsi="Times New Roman"/>
          <w:bCs/>
          <w:sz w:val="24"/>
        </w:rPr>
        <w:t xml:space="preserve"> zamówienie lub potrącenie przez Udzielającego zamówienie kary z płatności należnej Przyjmującemu zamówienie nie zwalnia Przyjmującego zamówienie ze zobowiązań wynikających z Umowy.</w:t>
      </w:r>
    </w:p>
    <w:p w14:paraId="1C453D13" w14:textId="4D2F0DBF" w:rsidR="004E1577" w:rsidRPr="0074451C" w:rsidRDefault="007877E2" w:rsidP="001A01DD">
      <w:pPr>
        <w:pStyle w:val="Zwykytekst1"/>
        <w:numPr>
          <w:ilvl w:val="0"/>
          <w:numId w:val="11"/>
        </w:numPr>
        <w:tabs>
          <w:tab w:val="left" w:pos="390"/>
        </w:tabs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 w:rsidRPr="0074451C">
        <w:rPr>
          <w:rFonts w:ascii="Times New Roman" w:hAnsi="Times New Roman"/>
          <w:bCs/>
          <w:sz w:val="24"/>
        </w:rPr>
        <w:t>S</w:t>
      </w:r>
      <w:r w:rsidR="004E1577" w:rsidRPr="0074451C">
        <w:rPr>
          <w:rFonts w:ascii="Times New Roman" w:hAnsi="Times New Roman"/>
          <w:bCs/>
          <w:sz w:val="24"/>
        </w:rPr>
        <w:t>tronom przysługuje prawo dochodzenia odszkodowania uzupełniającego na zasadach ogólnych określonych przepisami Kodeksu cywilnego.</w:t>
      </w:r>
    </w:p>
    <w:p w14:paraId="523C19BC" w14:textId="77777777" w:rsidR="00234168" w:rsidRPr="0074451C" w:rsidRDefault="00234168" w:rsidP="001A01DD">
      <w:pPr>
        <w:pStyle w:val="Standard"/>
        <w:spacing w:line="276" w:lineRule="auto"/>
        <w:rPr>
          <w:rFonts w:cs="Times New Roman"/>
          <w:b/>
          <w:bCs/>
          <w:sz w:val="24"/>
        </w:rPr>
      </w:pPr>
    </w:p>
    <w:p w14:paraId="66B434D6" w14:textId="115AE401" w:rsidR="00234168" w:rsidRPr="0074451C" w:rsidRDefault="00592BD9">
      <w:pPr>
        <w:pStyle w:val="Standard"/>
        <w:spacing w:line="276" w:lineRule="auto"/>
        <w:jc w:val="center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§ 6</w:t>
      </w:r>
    </w:p>
    <w:p w14:paraId="1FBB92DB" w14:textId="67A25A2B" w:rsidR="00234168" w:rsidRPr="007368F4" w:rsidRDefault="00636278" w:rsidP="003556CB">
      <w:pPr>
        <w:pStyle w:val="Standard"/>
        <w:numPr>
          <w:ilvl w:val="0"/>
          <w:numId w:val="6"/>
        </w:numPr>
        <w:tabs>
          <w:tab w:val="left" w:pos="345"/>
        </w:tabs>
        <w:spacing w:line="276" w:lineRule="auto"/>
        <w:jc w:val="both"/>
        <w:rPr>
          <w:rFonts w:cs="Times New Roman"/>
          <w:bCs/>
          <w:sz w:val="24"/>
        </w:rPr>
      </w:pPr>
      <w:r w:rsidRPr="0074451C">
        <w:rPr>
          <w:rFonts w:cs="Times New Roman"/>
          <w:sz w:val="24"/>
        </w:rPr>
        <w:t>Rozliczenie z tytułu realizacji umowy będzie dokonywane do 7</w:t>
      </w:r>
      <w:r w:rsidR="000F1B36" w:rsidRPr="0074451C">
        <w:rPr>
          <w:rFonts w:cs="Times New Roman"/>
          <w:sz w:val="24"/>
        </w:rPr>
        <w:t xml:space="preserve"> </w:t>
      </w:r>
      <w:r w:rsidRPr="0074451C">
        <w:rPr>
          <w:rFonts w:cs="Times New Roman"/>
          <w:sz w:val="24"/>
        </w:rPr>
        <w:t xml:space="preserve">dnia następnego miesiąca po wykonaniu usługi. </w:t>
      </w:r>
      <w:r w:rsidR="001A01DD" w:rsidRPr="0074451C">
        <w:rPr>
          <w:rFonts w:cs="Times New Roman"/>
          <w:sz w:val="24"/>
        </w:rPr>
        <w:t xml:space="preserve">Przyjmujący zamówienie </w:t>
      </w:r>
      <w:r w:rsidRPr="0074451C">
        <w:rPr>
          <w:rFonts w:cs="Times New Roman"/>
          <w:sz w:val="24"/>
        </w:rPr>
        <w:t>przekaże Udzielającemu zamówienie fakturę obejmującą wynagrodzenie za świadczone usługi w poprzednim miesiącu kalendarzowym. Faktury będą wystawiane w okresach miesięcznych.</w:t>
      </w:r>
      <w:r w:rsidR="003556CB" w:rsidRPr="003556CB">
        <w:rPr>
          <w:rFonts w:cs="Times New Roman"/>
          <w:bCs/>
          <w:sz w:val="24"/>
        </w:rPr>
        <w:t xml:space="preserve"> </w:t>
      </w:r>
      <w:r w:rsidR="003556CB" w:rsidRPr="007368F4">
        <w:rPr>
          <w:rFonts w:cs="Times New Roman"/>
          <w:bCs/>
          <w:sz w:val="24"/>
        </w:rPr>
        <w:t>Za wykonanie usługi, o k</w:t>
      </w:r>
      <w:r w:rsidR="008954DB">
        <w:rPr>
          <w:rFonts w:cs="Times New Roman"/>
          <w:bCs/>
          <w:sz w:val="24"/>
        </w:rPr>
        <w:t>tórej mowa w  §  </w:t>
      </w:r>
      <w:bookmarkStart w:id="3" w:name="_GoBack"/>
      <w:bookmarkEnd w:id="3"/>
      <w:r w:rsidR="003556CB" w:rsidRPr="007368F4">
        <w:rPr>
          <w:rFonts w:cs="Times New Roman"/>
          <w:bCs/>
          <w:sz w:val="24"/>
        </w:rPr>
        <w:t xml:space="preserve">1 ust. 1 pkt 2  umowy Udzielający zamówienie zobowiązuje się wypłacić Przyjmującemu zamówienie wynagrodzenie stanowiące iloczyn stawki godzinowej, wskazanej w poz. </w:t>
      </w:r>
      <w:r w:rsidR="007368F4" w:rsidRPr="007368F4">
        <w:rPr>
          <w:rFonts w:cs="Times New Roman"/>
          <w:bCs/>
          <w:sz w:val="24"/>
        </w:rPr>
        <w:t>80 i 81</w:t>
      </w:r>
      <w:r w:rsidR="003556CB" w:rsidRPr="007368F4">
        <w:rPr>
          <w:rFonts w:cs="Times New Roman"/>
          <w:bCs/>
          <w:sz w:val="24"/>
        </w:rPr>
        <w:t xml:space="preserve"> Załącznika Nr 1 do niniejszej umowy i liczby godzin pracy w danym miesiącu.</w:t>
      </w:r>
    </w:p>
    <w:p w14:paraId="79FD90D4" w14:textId="7FC33560" w:rsidR="00234168" w:rsidRPr="007368F4" w:rsidRDefault="00636278">
      <w:pPr>
        <w:pStyle w:val="Standard"/>
        <w:numPr>
          <w:ilvl w:val="0"/>
          <w:numId w:val="6"/>
        </w:numPr>
        <w:tabs>
          <w:tab w:val="left" w:pos="285"/>
        </w:tabs>
        <w:spacing w:line="276" w:lineRule="auto"/>
        <w:jc w:val="both"/>
        <w:rPr>
          <w:rFonts w:cs="Times New Roman"/>
          <w:bCs/>
          <w:sz w:val="24"/>
        </w:rPr>
      </w:pPr>
      <w:r w:rsidRPr="007368F4">
        <w:rPr>
          <w:rFonts w:cs="Times New Roman"/>
          <w:bCs/>
          <w:sz w:val="24"/>
        </w:rPr>
        <w:t xml:space="preserve">Do faktury </w:t>
      </w:r>
      <w:r w:rsidR="001A01DD" w:rsidRPr="007368F4">
        <w:rPr>
          <w:rFonts w:cs="Times New Roman"/>
          <w:bCs/>
          <w:sz w:val="24"/>
        </w:rPr>
        <w:t xml:space="preserve">Przyjmujący zamówienie </w:t>
      </w:r>
      <w:r w:rsidRPr="007368F4">
        <w:rPr>
          <w:rFonts w:cs="Times New Roman"/>
          <w:bCs/>
          <w:sz w:val="24"/>
        </w:rPr>
        <w:t>zobowiązuje się załączać:</w:t>
      </w:r>
    </w:p>
    <w:p w14:paraId="0FAA1AD7" w14:textId="79A2B614" w:rsidR="00234168" w:rsidRPr="007368F4" w:rsidRDefault="00636278">
      <w:pPr>
        <w:pStyle w:val="Standard"/>
        <w:tabs>
          <w:tab w:val="left" w:pos="345"/>
        </w:tabs>
        <w:spacing w:line="276" w:lineRule="auto"/>
        <w:ind w:left="720"/>
        <w:jc w:val="both"/>
        <w:rPr>
          <w:rFonts w:cs="Times New Roman"/>
          <w:bCs/>
          <w:sz w:val="24"/>
        </w:rPr>
      </w:pPr>
      <w:r w:rsidRPr="007368F4">
        <w:rPr>
          <w:rFonts w:cs="Times New Roman"/>
          <w:bCs/>
          <w:sz w:val="24"/>
        </w:rPr>
        <w:t xml:space="preserve">- </w:t>
      </w:r>
      <w:r w:rsidR="00F910F2" w:rsidRPr="007368F4">
        <w:rPr>
          <w:rFonts w:cs="Times New Roman"/>
          <w:bCs/>
          <w:sz w:val="24"/>
        </w:rPr>
        <w:t xml:space="preserve"> </w:t>
      </w:r>
      <w:r w:rsidRPr="007368F4">
        <w:rPr>
          <w:rFonts w:cs="Times New Roman"/>
          <w:bCs/>
          <w:sz w:val="24"/>
        </w:rPr>
        <w:t>zestawienie badań wraz z ich ilością, ceną i wartością,</w:t>
      </w:r>
    </w:p>
    <w:p w14:paraId="6F785362" w14:textId="3DF16CFF" w:rsidR="00234168" w:rsidRPr="007368F4" w:rsidRDefault="00636278" w:rsidP="001A01DD">
      <w:pPr>
        <w:pStyle w:val="Standard"/>
        <w:tabs>
          <w:tab w:val="left" w:pos="345"/>
        </w:tabs>
        <w:spacing w:line="276" w:lineRule="auto"/>
        <w:ind w:left="720"/>
        <w:jc w:val="both"/>
        <w:rPr>
          <w:rFonts w:cs="Times New Roman"/>
          <w:bCs/>
          <w:sz w:val="24"/>
        </w:rPr>
      </w:pPr>
      <w:r w:rsidRPr="007368F4">
        <w:rPr>
          <w:rFonts w:cs="Times New Roman"/>
          <w:bCs/>
          <w:sz w:val="24"/>
        </w:rPr>
        <w:t>-</w:t>
      </w:r>
      <w:r w:rsidR="007877E2" w:rsidRPr="007368F4">
        <w:rPr>
          <w:rFonts w:cs="Times New Roman"/>
          <w:bCs/>
          <w:sz w:val="24"/>
        </w:rPr>
        <w:t xml:space="preserve"> </w:t>
      </w:r>
      <w:r w:rsidRPr="007368F4">
        <w:rPr>
          <w:rFonts w:cs="Times New Roman"/>
          <w:bCs/>
          <w:sz w:val="24"/>
        </w:rPr>
        <w:t xml:space="preserve">zestawienie badań wg nazwiska lekarza kierującego oraz jednostką, komórką </w:t>
      </w:r>
      <w:r w:rsidR="001A01DD" w:rsidRPr="007368F4">
        <w:rPr>
          <w:rFonts w:cs="Times New Roman"/>
          <w:bCs/>
          <w:sz w:val="24"/>
        </w:rPr>
        <w:t>Udzielającego zamówienie</w:t>
      </w:r>
      <w:r w:rsidRPr="007368F4">
        <w:rPr>
          <w:rFonts w:cs="Times New Roman"/>
          <w:bCs/>
          <w:sz w:val="24"/>
        </w:rPr>
        <w:t xml:space="preserve"> (</w:t>
      </w:r>
      <w:r w:rsidR="00F910F2" w:rsidRPr="007368F4">
        <w:rPr>
          <w:rFonts w:cs="Times New Roman"/>
          <w:bCs/>
          <w:sz w:val="24"/>
        </w:rPr>
        <w:t xml:space="preserve">np. nazwa </w:t>
      </w:r>
      <w:r w:rsidRPr="007368F4">
        <w:rPr>
          <w:rFonts w:cs="Times New Roman"/>
          <w:bCs/>
          <w:sz w:val="24"/>
        </w:rPr>
        <w:t>oddział</w:t>
      </w:r>
      <w:r w:rsidR="00F910F2" w:rsidRPr="007368F4">
        <w:rPr>
          <w:rFonts w:cs="Times New Roman"/>
          <w:bCs/>
          <w:sz w:val="24"/>
        </w:rPr>
        <w:t>u</w:t>
      </w:r>
      <w:r w:rsidRPr="007368F4">
        <w:rPr>
          <w:rFonts w:cs="Times New Roman"/>
          <w:bCs/>
          <w:sz w:val="24"/>
        </w:rPr>
        <w:t xml:space="preserve"> szpitalne</w:t>
      </w:r>
      <w:r w:rsidR="00F910F2" w:rsidRPr="007368F4">
        <w:rPr>
          <w:rFonts w:cs="Times New Roman"/>
          <w:bCs/>
          <w:sz w:val="24"/>
        </w:rPr>
        <w:t>go, izba przyjęć</w:t>
      </w:r>
      <w:r w:rsidRPr="007368F4">
        <w:rPr>
          <w:rFonts w:cs="Times New Roman"/>
          <w:bCs/>
          <w:sz w:val="24"/>
        </w:rPr>
        <w:t>)</w:t>
      </w:r>
      <w:r w:rsidR="001A01DD" w:rsidRPr="007368F4">
        <w:rPr>
          <w:rFonts w:cs="Times New Roman"/>
          <w:bCs/>
          <w:sz w:val="24"/>
        </w:rPr>
        <w:t xml:space="preserve"> </w:t>
      </w:r>
      <w:r w:rsidRPr="007368F4">
        <w:rPr>
          <w:rFonts w:cs="Times New Roman"/>
          <w:bCs/>
          <w:sz w:val="24"/>
        </w:rPr>
        <w:t>zgodnie z załącznikiem nr 2 do Umowy.</w:t>
      </w:r>
    </w:p>
    <w:p w14:paraId="6FC1A752" w14:textId="6625C56B" w:rsidR="003556CB" w:rsidRPr="007368F4" w:rsidRDefault="003556CB" w:rsidP="001A01DD">
      <w:pPr>
        <w:pStyle w:val="Standard"/>
        <w:tabs>
          <w:tab w:val="left" w:pos="345"/>
        </w:tabs>
        <w:spacing w:line="276" w:lineRule="auto"/>
        <w:ind w:left="720"/>
        <w:jc w:val="both"/>
        <w:rPr>
          <w:rFonts w:cs="Times New Roman"/>
          <w:bCs/>
          <w:sz w:val="24"/>
        </w:rPr>
      </w:pPr>
      <w:r w:rsidRPr="007368F4">
        <w:rPr>
          <w:rFonts w:cs="Times New Roman"/>
          <w:bCs/>
          <w:sz w:val="24"/>
        </w:rPr>
        <w:t xml:space="preserve">- zestawienie godzin pracy technika </w:t>
      </w:r>
      <w:proofErr w:type="spellStart"/>
      <w:r w:rsidRPr="007368F4">
        <w:rPr>
          <w:rFonts w:cs="Times New Roman"/>
          <w:bCs/>
          <w:sz w:val="24"/>
        </w:rPr>
        <w:t>elektroradiologii</w:t>
      </w:r>
      <w:proofErr w:type="spellEnd"/>
      <w:r w:rsidRPr="007368F4">
        <w:rPr>
          <w:rFonts w:cs="Times New Roman"/>
          <w:bCs/>
          <w:sz w:val="24"/>
        </w:rPr>
        <w:t xml:space="preserve">. </w:t>
      </w:r>
    </w:p>
    <w:p w14:paraId="7623B8AE" w14:textId="153E589F" w:rsidR="00234168" w:rsidRPr="0074451C" w:rsidRDefault="00636278">
      <w:pPr>
        <w:pStyle w:val="Standard"/>
        <w:numPr>
          <w:ilvl w:val="0"/>
          <w:numId w:val="6"/>
        </w:numPr>
        <w:tabs>
          <w:tab w:val="left" w:pos="285"/>
        </w:tabs>
        <w:spacing w:line="276" w:lineRule="auto"/>
        <w:ind w:right="-60"/>
        <w:jc w:val="both"/>
        <w:rPr>
          <w:rFonts w:cs="Times New Roman"/>
          <w:sz w:val="24"/>
        </w:rPr>
      </w:pPr>
      <w:r w:rsidRPr="007368F4">
        <w:rPr>
          <w:rFonts w:cs="Times New Roman"/>
          <w:sz w:val="24"/>
        </w:rPr>
        <w:t xml:space="preserve">Udzielający zamówienia upoważnia </w:t>
      </w:r>
      <w:r w:rsidR="001A01DD" w:rsidRPr="007368F4">
        <w:rPr>
          <w:rFonts w:cs="Times New Roman"/>
          <w:sz w:val="24"/>
        </w:rPr>
        <w:t xml:space="preserve">Przyjmującego zamówienie </w:t>
      </w:r>
      <w:r w:rsidRPr="007368F4">
        <w:rPr>
          <w:rFonts w:cs="Times New Roman"/>
          <w:sz w:val="24"/>
        </w:rPr>
        <w:t xml:space="preserve">do wystawienia </w:t>
      </w:r>
      <w:r w:rsidRPr="0074451C">
        <w:rPr>
          <w:rFonts w:cs="Times New Roman"/>
          <w:sz w:val="24"/>
        </w:rPr>
        <w:t xml:space="preserve">faktur VAT bez podpisu </w:t>
      </w:r>
      <w:r w:rsidR="001A01DD" w:rsidRPr="0074451C">
        <w:rPr>
          <w:rFonts w:cs="Times New Roman"/>
          <w:sz w:val="24"/>
        </w:rPr>
        <w:t>Przyjmującego zamówienie</w:t>
      </w:r>
      <w:r w:rsidRPr="0074451C">
        <w:rPr>
          <w:rFonts w:cs="Times New Roman"/>
          <w:sz w:val="24"/>
        </w:rPr>
        <w:t>.</w:t>
      </w:r>
    </w:p>
    <w:p w14:paraId="5370E292" w14:textId="1E720109" w:rsidR="00234168" w:rsidRPr="0074451C" w:rsidRDefault="00636278">
      <w:pPr>
        <w:pStyle w:val="Standard"/>
        <w:numPr>
          <w:ilvl w:val="0"/>
          <w:numId w:val="6"/>
        </w:numPr>
        <w:tabs>
          <w:tab w:val="left" w:pos="240"/>
        </w:tabs>
        <w:spacing w:line="276" w:lineRule="auto"/>
        <w:jc w:val="both"/>
        <w:rPr>
          <w:rFonts w:cs="Times New Roman"/>
          <w:sz w:val="24"/>
        </w:rPr>
      </w:pPr>
      <w:r w:rsidRPr="0074451C">
        <w:rPr>
          <w:rFonts w:cs="Times New Roman"/>
          <w:sz w:val="24"/>
        </w:rPr>
        <w:t xml:space="preserve">Zapłata za wykonaną usługę następować będzie przelewem na konto </w:t>
      </w:r>
      <w:r w:rsidR="001A01DD" w:rsidRPr="0074451C">
        <w:rPr>
          <w:rFonts w:cs="Times New Roman"/>
          <w:sz w:val="24"/>
        </w:rPr>
        <w:t xml:space="preserve">Przyjmującego zamówienie </w:t>
      </w:r>
      <w:r w:rsidRPr="0074451C">
        <w:rPr>
          <w:rFonts w:cs="Times New Roman"/>
          <w:sz w:val="24"/>
        </w:rPr>
        <w:t xml:space="preserve">w terminie </w:t>
      </w:r>
      <w:r w:rsidR="001A01DD" w:rsidRPr="0074451C">
        <w:rPr>
          <w:rFonts w:cs="Times New Roman"/>
          <w:b/>
          <w:sz w:val="24"/>
        </w:rPr>
        <w:t>6</w:t>
      </w:r>
      <w:r w:rsidRPr="0074451C">
        <w:rPr>
          <w:rFonts w:cs="Times New Roman"/>
          <w:b/>
          <w:sz w:val="24"/>
        </w:rPr>
        <w:t>0</w:t>
      </w:r>
      <w:r w:rsidRPr="0074451C">
        <w:rPr>
          <w:rFonts w:cs="Times New Roman"/>
          <w:sz w:val="24"/>
        </w:rPr>
        <w:t xml:space="preserve"> </w:t>
      </w:r>
      <w:r w:rsidRPr="0074451C">
        <w:rPr>
          <w:rFonts w:cs="Times New Roman"/>
          <w:b/>
          <w:sz w:val="24"/>
        </w:rPr>
        <w:t>dni</w:t>
      </w:r>
      <w:r w:rsidRPr="0074451C">
        <w:rPr>
          <w:rFonts w:cs="Times New Roman"/>
          <w:sz w:val="24"/>
        </w:rPr>
        <w:t xml:space="preserve"> od daty otrzymania przez Udzielającego zamówienia prawidłowo wystawionej faktury VAT.</w:t>
      </w:r>
    </w:p>
    <w:p w14:paraId="2CB0E284" w14:textId="58931BCE" w:rsidR="00234168" w:rsidRPr="0074451C" w:rsidRDefault="001A01DD">
      <w:pPr>
        <w:pStyle w:val="Standard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</w:rPr>
      </w:pPr>
      <w:r w:rsidRPr="0074451C">
        <w:rPr>
          <w:rFonts w:cs="Times New Roman"/>
          <w:sz w:val="24"/>
        </w:rPr>
        <w:t xml:space="preserve">Przyjmujący zamówienie </w:t>
      </w:r>
      <w:r w:rsidR="000F1B36" w:rsidRPr="0074451C">
        <w:rPr>
          <w:rFonts w:cs="Times New Roman"/>
          <w:sz w:val="24"/>
        </w:rPr>
        <w:t>nie jest uprawniony do odmowy</w:t>
      </w:r>
      <w:r w:rsidR="00636278" w:rsidRPr="0074451C">
        <w:rPr>
          <w:rFonts w:cs="Times New Roman"/>
          <w:sz w:val="24"/>
        </w:rPr>
        <w:t xml:space="preserve"> wykonania usługi objętej niniejszą umową w przypadku wystąpienia ewentualnych zaległości płatniczych</w:t>
      </w:r>
      <w:r w:rsidR="000F1B36" w:rsidRPr="0074451C">
        <w:rPr>
          <w:rFonts w:cs="Times New Roman"/>
          <w:sz w:val="24"/>
        </w:rPr>
        <w:t xml:space="preserve"> ze strony Udzielającego zamówienie.</w:t>
      </w:r>
    </w:p>
    <w:p w14:paraId="18EEB5E0" w14:textId="77777777" w:rsidR="00234168" w:rsidRPr="0074451C" w:rsidRDefault="00234168">
      <w:pPr>
        <w:pStyle w:val="Standard"/>
        <w:tabs>
          <w:tab w:val="left" w:pos="4500"/>
        </w:tabs>
        <w:spacing w:line="276" w:lineRule="auto"/>
        <w:ind w:left="15"/>
        <w:jc w:val="center"/>
        <w:rPr>
          <w:rFonts w:cs="Times New Roman"/>
          <w:b/>
          <w:bCs/>
          <w:sz w:val="24"/>
        </w:rPr>
      </w:pPr>
    </w:p>
    <w:p w14:paraId="18C416A3" w14:textId="2F628FE6" w:rsidR="00234168" w:rsidRPr="0074451C" w:rsidRDefault="00592BD9">
      <w:pPr>
        <w:pStyle w:val="Standard"/>
        <w:tabs>
          <w:tab w:val="left" w:pos="4500"/>
        </w:tabs>
        <w:spacing w:line="276" w:lineRule="auto"/>
        <w:ind w:left="15"/>
        <w:jc w:val="center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§ 7</w:t>
      </w:r>
    </w:p>
    <w:p w14:paraId="3E974353" w14:textId="4D64437B" w:rsidR="00D628F9" w:rsidRPr="0074451C" w:rsidRDefault="00D628F9" w:rsidP="001A01DD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74451C">
        <w:rPr>
          <w:color w:val="auto"/>
        </w:rPr>
        <w:t>Udzielający zamówieni</w:t>
      </w:r>
      <w:r w:rsidR="00004D2C" w:rsidRPr="0074451C">
        <w:rPr>
          <w:color w:val="auto"/>
        </w:rPr>
        <w:t>a</w:t>
      </w:r>
      <w:r w:rsidRPr="0074451C">
        <w:rPr>
          <w:color w:val="auto"/>
        </w:rPr>
        <w:t xml:space="preserve"> może rozwiązać niniejszą umowę </w:t>
      </w:r>
      <w:r w:rsidR="00F910F2" w:rsidRPr="0074451C">
        <w:rPr>
          <w:color w:val="auto"/>
        </w:rPr>
        <w:t xml:space="preserve">z </w:t>
      </w:r>
      <w:r w:rsidRPr="0074451C">
        <w:rPr>
          <w:color w:val="auto"/>
        </w:rPr>
        <w:t>zachowaniem 1 miesięcznego okresu wypowiedzenia</w:t>
      </w:r>
      <w:r w:rsidR="00F813D0" w:rsidRPr="0074451C">
        <w:rPr>
          <w:color w:val="auto"/>
        </w:rPr>
        <w:t xml:space="preserve"> </w:t>
      </w:r>
      <w:r w:rsidR="00004D2C" w:rsidRPr="0074451C">
        <w:rPr>
          <w:color w:val="auto"/>
        </w:rPr>
        <w:t xml:space="preserve">w przypadku </w:t>
      </w:r>
      <w:r w:rsidR="00F813D0" w:rsidRPr="0074451C">
        <w:rPr>
          <w:color w:val="auto"/>
        </w:rPr>
        <w:t xml:space="preserve">zaistnienia u Udzielającego zamówienie zmian organizacyjnych mających wpływ na zasadność dalszego udzielania świadczeń zdrowotnych przez Przyjmującego zamówienie objętych niniejszą umową. </w:t>
      </w:r>
    </w:p>
    <w:p w14:paraId="6407D647" w14:textId="77777777" w:rsidR="00234168" w:rsidRPr="0074451C" w:rsidRDefault="00636278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</w:rPr>
      </w:pPr>
      <w:r w:rsidRPr="0074451C">
        <w:rPr>
          <w:color w:val="auto"/>
        </w:rPr>
        <w:t xml:space="preserve">Udzielający zamówienia może rozwiązać umowę bez zachowania okresu wypowiedzenia w przypadku, gdy: </w:t>
      </w:r>
    </w:p>
    <w:p w14:paraId="1BB43E55" w14:textId="7326C228" w:rsidR="00234168" w:rsidRPr="0074451C" w:rsidRDefault="00D628F9">
      <w:pPr>
        <w:pStyle w:val="Default"/>
        <w:numPr>
          <w:ilvl w:val="0"/>
          <w:numId w:val="7"/>
        </w:numPr>
        <w:spacing w:after="71" w:line="276" w:lineRule="auto"/>
        <w:jc w:val="both"/>
        <w:rPr>
          <w:color w:val="auto"/>
        </w:rPr>
      </w:pPr>
      <w:r w:rsidRPr="0074451C">
        <w:rPr>
          <w:color w:val="auto"/>
        </w:rPr>
        <w:t>Przyjmujący zamówienie</w:t>
      </w:r>
      <w:r w:rsidR="00636278" w:rsidRPr="0074451C">
        <w:rPr>
          <w:color w:val="auto"/>
        </w:rPr>
        <w:t xml:space="preserve"> nie przestrzega ustalonych terminów wykonywania badań; </w:t>
      </w:r>
    </w:p>
    <w:p w14:paraId="6CC802DE" w14:textId="6E569675" w:rsidR="00234168" w:rsidRPr="0074451C" w:rsidRDefault="00636278">
      <w:pPr>
        <w:pStyle w:val="Default"/>
        <w:numPr>
          <w:ilvl w:val="0"/>
          <w:numId w:val="7"/>
        </w:numPr>
        <w:spacing w:after="71" w:line="276" w:lineRule="auto"/>
        <w:jc w:val="both"/>
        <w:rPr>
          <w:color w:val="auto"/>
        </w:rPr>
      </w:pPr>
      <w:r w:rsidRPr="0074451C">
        <w:rPr>
          <w:color w:val="auto"/>
        </w:rPr>
        <w:t xml:space="preserve">utraty przez </w:t>
      </w:r>
      <w:r w:rsidR="00D628F9" w:rsidRPr="0074451C">
        <w:rPr>
          <w:color w:val="auto"/>
        </w:rPr>
        <w:t>Przyjmującego zamówienie</w:t>
      </w:r>
      <w:r w:rsidRPr="0074451C">
        <w:rPr>
          <w:color w:val="auto"/>
        </w:rPr>
        <w:t xml:space="preserve"> uprawnień niezbędnych do wykonywania świadczeń zdrowotnych w zakresie objętym niniejszą umową; </w:t>
      </w:r>
    </w:p>
    <w:p w14:paraId="5022DD22" w14:textId="64F71C5A" w:rsidR="00234168" w:rsidRPr="0074451C" w:rsidRDefault="00636278">
      <w:pPr>
        <w:pStyle w:val="Default"/>
        <w:numPr>
          <w:ilvl w:val="0"/>
          <w:numId w:val="7"/>
        </w:numPr>
        <w:spacing w:after="71" w:line="276" w:lineRule="auto"/>
        <w:jc w:val="both"/>
        <w:rPr>
          <w:color w:val="auto"/>
        </w:rPr>
      </w:pPr>
      <w:r w:rsidRPr="0074451C">
        <w:rPr>
          <w:color w:val="auto"/>
        </w:rPr>
        <w:t xml:space="preserve">świadczenia zdrowotne udzielane są w imieniu </w:t>
      </w:r>
      <w:r w:rsidR="00D628F9" w:rsidRPr="0074451C">
        <w:rPr>
          <w:color w:val="auto"/>
        </w:rPr>
        <w:t>Przyjmującego zamówienie</w:t>
      </w:r>
      <w:r w:rsidRPr="0074451C">
        <w:rPr>
          <w:color w:val="auto"/>
        </w:rPr>
        <w:t xml:space="preserve"> przez osoby nieposiadające wymaganego wykształcenia lub doświadczenia; </w:t>
      </w:r>
    </w:p>
    <w:p w14:paraId="648A3D23" w14:textId="7D12B305" w:rsidR="00234168" w:rsidRPr="0074451C" w:rsidRDefault="00636278">
      <w:pPr>
        <w:pStyle w:val="Default"/>
        <w:numPr>
          <w:ilvl w:val="0"/>
          <w:numId w:val="7"/>
        </w:numPr>
        <w:spacing w:after="71" w:line="276" w:lineRule="auto"/>
        <w:jc w:val="both"/>
        <w:rPr>
          <w:color w:val="auto"/>
        </w:rPr>
      </w:pPr>
      <w:r w:rsidRPr="0074451C">
        <w:rPr>
          <w:color w:val="auto"/>
        </w:rPr>
        <w:t xml:space="preserve">kontrola NFZ wykazała nieprawidłowości w udzielaniu świadczeń zdrowotnych przez </w:t>
      </w:r>
      <w:r w:rsidR="00D628F9" w:rsidRPr="0074451C">
        <w:rPr>
          <w:color w:val="auto"/>
        </w:rPr>
        <w:t>Przyjmującego zamówienie</w:t>
      </w:r>
      <w:r w:rsidRPr="0074451C">
        <w:rPr>
          <w:color w:val="auto"/>
        </w:rPr>
        <w:t xml:space="preserve">; </w:t>
      </w:r>
    </w:p>
    <w:p w14:paraId="2658551D" w14:textId="461E883D" w:rsidR="00234168" w:rsidRPr="0074451C" w:rsidRDefault="00F813D0">
      <w:pPr>
        <w:pStyle w:val="Default"/>
        <w:numPr>
          <w:ilvl w:val="0"/>
          <w:numId w:val="7"/>
        </w:numPr>
        <w:spacing w:after="71" w:line="276" w:lineRule="auto"/>
        <w:jc w:val="both"/>
        <w:rPr>
          <w:color w:val="auto"/>
        </w:rPr>
      </w:pPr>
      <w:r w:rsidRPr="0074451C">
        <w:rPr>
          <w:color w:val="auto"/>
        </w:rPr>
        <w:t>Przyjmujący zamówienie</w:t>
      </w:r>
      <w:r w:rsidR="00636278" w:rsidRPr="0074451C">
        <w:rPr>
          <w:color w:val="auto"/>
        </w:rPr>
        <w:t xml:space="preserve"> nie zachowuje wymagań z § 2 niniejszej umowy</w:t>
      </w:r>
      <w:r w:rsidR="000F1B36" w:rsidRPr="0074451C">
        <w:rPr>
          <w:color w:val="auto"/>
        </w:rPr>
        <w:t>;</w:t>
      </w:r>
      <w:r w:rsidR="00636278" w:rsidRPr="0074451C">
        <w:rPr>
          <w:color w:val="auto"/>
        </w:rPr>
        <w:t xml:space="preserve"> </w:t>
      </w:r>
    </w:p>
    <w:p w14:paraId="25C5F481" w14:textId="5B1C30A6" w:rsidR="00234168" w:rsidRPr="0074451C" w:rsidRDefault="00F813D0">
      <w:pPr>
        <w:pStyle w:val="Default"/>
        <w:numPr>
          <w:ilvl w:val="0"/>
          <w:numId w:val="7"/>
        </w:numPr>
        <w:spacing w:line="276" w:lineRule="auto"/>
        <w:jc w:val="both"/>
        <w:rPr>
          <w:color w:val="auto"/>
        </w:rPr>
      </w:pPr>
      <w:r w:rsidRPr="0074451C">
        <w:rPr>
          <w:color w:val="auto"/>
        </w:rPr>
        <w:t>Przyjmujący zamówienie</w:t>
      </w:r>
      <w:r w:rsidR="000F1B36" w:rsidRPr="0074451C">
        <w:rPr>
          <w:color w:val="auto"/>
        </w:rPr>
        <w:t xml:space="preserve"> dopuszcza się b</w:t>
      </w:r>
      <w:r w:rsidR="00636278" w:rsidRPr="0074451C">
        <w:rPr>
          <w:color w:val="auto"/>
        </w:rPr>
        <w:t xml:space="preserve">łędów diagnostycznych </w:t>
      </w:r>
      <w:r w:rsidR="000F1B36" w:rsidRPr="0074451C">
        <w:rPr>
          <w:color w:val="auto"/>
        </w:rPr>
        <w:t>podczas realizacji niniejszej umowy.</w:t>
      </w:r>
    </w:p>
    <w:p w14:paraId="15F5384C" w14:textId="77777777" w:rsidR="00234168" w:rsidRPr="0074451C" w:rsidRDefault="00636278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</w:rPr>
      </w:pPr>
      <w:r w:rsidRPr="0074451C">
        <w:rPr>
          <w:color w:val="auto"/>
        </w:rPr>
        <w:t>Udzielający zamówienia w razie zaistnienia istotnej zmiany okoliczności powodującej, że wykonanie umowy nie leży w interesie publicznym, czego nie można było przewidzieć w chwili zawarcia umowy, może odstąpić od umowy w terminie 30 dni od powzięcia wiadomości o tych okolicznościach.</w:t>
      </w:r>
    </w:p>
    <w:p w14:paraId="7B7D88EF" w14:textId="77777777" w:rsidR="00234168" w:rsidRPr="0074451C" w:rsidRDefault="00636278">
      <w:pPr>
        <w:pStyle w:val="Standard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cs="Times New Roman"/>
          <w:sz w:val="24"/>
        </w:rPr>
      </w:pPr>
      <w:r w:rsidRPr="0074451C">
        <w:rPr>
          <w:rFonts w:cs="Times New Roman"/>
          <w:sz w:val="24"/>
        </w:rPr>
        <w:t>Strony wyłączają możliwość cesji wierzytelności wynikających z niniejszej umowy.</w:t>
      </w:r>
    </w:p>
    <w:p w14:paraId="19FB240D" w14:textId="77777777" w:rsidR="00234168" w:rsidRPr="0074451C" w:rsidRDefault="00234168">
      <w:pPr>
        <w:pStyle w:val="Standard"/>
        <w:spacing w:line="276" w:lineRule="auto"/>
        <w:jc w:val="both"/>
        <w:rPr>
          <w:rFonts w:cs="Times New Roman"/>
          <w:sz w:val="24"/>
        </w:rPr>
      </w:pPr>
    </w:p>
    <w:p w14:paraId="52A2B780" w14:textId="26485668" w:rsidR="00234168" w:rsidRPr="0074451C" w:rsidRDefault="00592BD9" w:rsidP="007368F4">
      <w:pPr>
        <w:pStyle w:val="Standard"/>
        <w:spacing w:line="276" w:lineRule="auto"/>
        <w:jc w:val="center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§ 8</w:t>
      </w:r>
    </w:p>
    <w:p w14:paraId="443681DA" w14:textId="7DF5A866" w:rsidR="00234168" w:rsidRPr="0074451C" w:rsidRDefault="000F1B36" w:rsidP="007368F4">
      <w:pPr>
        <w:pStyle w:val="Standard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</w:rPr>
      </w:pPr>
      <w:r w:rsidRPr="0074451C">
        <w:rPr>
          <w:rFonts w:cs="Times New Roman"/>
          <w:sz w:val="24"/>
        </w:rPr>
        <w:t>Niniejsza u</w:t>
      </w:r>
      <w:r w:rsidR="00636278" w:rsidRPr="0074451C">
        <w:rPr>
          <w:rFonts w:cs="Times New Roman"/>
          <w:sz w:val="24"/>
        </w:rPr>
        <w:t xml:space="preserve">mowa zostaje zawarta na okres </w:t>
      </w:r>
      <w:r w:rsidR="00D24FA5">
        <w:rPr>
          <w:rFonts w:cs="Times New Roman"/>
          <w:sz w:val="24"/>
        </w:rPr>
        <w:t xml:space="preserve">5 lat od dnia podpisania niniejszej Umowy. </w:t>
      </w:r>
    </w:p>
    <w:p w14:paraId="7A206F4B" w14:textId="2C15A4B8" w:rsidR="00234168" w:rsidRPr="0074451C" w:rsidRDefault="00636278">
      <w:pPr>
        <w:pStyle w:val="Standard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</w:rPr>
      </w:pPr>
      <w:r w:rsidRPr="0074451C">
        <w:rPr>
          <w:rFonts w:cs="Times New Roman"/>
          <w:sz w:val="24"/>
        </w:rPr>
        <w:t>Niniejsza umowa została poprzedzona postępowaniem konkursowym w trybie ustawy z dn. 15.04.2011 r. o działalności leczniczej (</w:t>
      </w:r>
      <w:proofErr w:type="spellStart"/>
      <w:r w:rsidR="001F233C" w:rsidRPr="001F233C">
        <w:rPr>
          <w:rFonts w:cs="Times New Roman"/>
          <w:sz w:val="24"/>
        </w:rPr>
        <w:t>t.j</w:t>
      </w:r>
      <w:proofErr w:type="spellEnd"/>
      <w:r w:rsidR="001F233C" w:rsidRPr="001F233C">
        <w:rPr>
          <w:rFonts w:cs="Times New Roman"/>
          <w:sz w:val="24"/>
        </w:rPr>
        <w:t>. Dz. U. z 2026 r. poz. 156.</w:t>
      </w:r>
      <w:r w:rsidR="001F233C">
        <w:rPr>
          <w:rFonts w:cs="Times New Roman"/>
          <w:sz w:val="24"/>
        </w:rPr>
        <w:t>).</w:t>
      </w:r>
    </w:p>
    <w:p w14:paraId="495A8E0D" w14:textId="77777777" w:rsidR="00234168" w:rsidRPr="0074451C" w:rsidRDefault="00636278">
      <w:pPr>
        <w:pStyle w:val="Standard"/>
        <w:numPr>
          <w:ilvl w:val="0"/>
          <w:numId w:val="9"/>
        </w:numPr>
        <w:tabs>
          <w:tab w:val="left" w:pos="255"/>
        </w:tabs>
        <w:spacing w:line="276" w:lineRule="auto"/>
        <w:jc w:val="both"/>
        <w:rPr>
          <w:rFonts w:cs="Times New Roman"/>
          <w:sz w:val="24"/>
        </w:rPr>
      </w:pPr>
      <w:r w:rsidRPr="0074451C">
        <w:rPr>
          <w:rFonts w:cs="Times New Roman"/>
          <w:sz w:val="24"/>
        </w:rPr>
        <w:t>Zmiany niniejszej Umowy mogą nastąpić wyłącznie w przypadku zaistnienia okoliczności, których nie można było przewidzieć w chwili jej zawarcia.</w:t>
      </w:r>
    </w:p>
    <w:p w14:paraId="320861AA" w14:textId="77777777" w:rsidR="00234168" w:rsidRPr="0074451C" w:rsidRDefault="00636278">
      <w:pPr>
        <w:pStyle w:val="Standard"/>
        <w:numPr>
          <w:ilvl w:val="0"/>
          <w:numId w:val="9"/>
        </w:numPr>
        <w:tabs>
          <w:tab w:val="left" w:pos="255"/>
        </w:tabs>
        <w:spacing w:line="276" w:lineRule="auto"/>
        <w:jc w:val="both"/>
        <w:rPr>
          <w:rFonts w:cs="Times New Roman"/>
          <w:sz w:val="24"/>
        </w:rPr>
      </w:pPr>
      <w:r w:rsidRPr="0074451C">
        <w:rPr>
          <w:rFonts w:cs="Times New Roman"/>
          <w:sz w:val="24"/>
        </w:rPr>
        <w:t>Wszelkie zmiany i uzupełnienia niniejszej Umowy mogą nastąpić jedynie w formie pisemnej.</w:t>
      </w:r>
    </w:p>
    <w:p w14:paraId="0697818A" w14:textId="77777777" w:rsidR="00234168" w:rsidRPr="0074451C" w:rsidRDefault="00636278">
      <w:pPr>
        <w:pStyle w:val="Standard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</w:rPr>
      </w:pPr>
      <w:r w:rsidRPr="0074451C">
        <w:rPr>
          <w:rFonts w:cs="Times New Roman"/>
          <w:sz w:val="24"/>
        </w:rPr>
        <w:t>Zmiany niniejszej Umowy dokonane z naruszeniem postanowień ust. 3 są nieważne.</w:t>
      </w:r>
    </w:p>
    <w:p w14:paraId="0095D172" w14:textId="77777777" w:rsidR="00234168" w:rsidRPr="0074451C" w:rsidRDefault="00234168">
      <w:pPr>
        <w:pStyle w:val="Standard"/>
        <w:spacing w:line="276" w:lineRule="auto"/>
        <w:rPr>
          <w:rFonts w:cs="Times New Roman"/>
          <w:b/>
          <w:bCs/>
          <w:sz w:val="24"/>
        </w:rPr>
      </w:pPr>
    </w:p>
    <w:p w14:paraId="0E90A675" w14:textId="77777777" w:rsidR="00234168" w:rsidRPr="0074451C" w:rsidRDefault="00636278" w:rsidP="007368F4">
      <w:pPr>
        <w:pStyle w:val="Standard"/>
        <w:spacing w:line="276" w:lineRule="auto"/>
        <w:jc w:val="center"/>
        <w:rPr>
          <w:rFonts w:cs="Times New Roman"/>
          <w:b/>
          <w:bCs/>
          <w:sz w:val="24"/>
        </w:rPr>
      </w:pPr>
      <w:r w:rsidRPr="0074451C">
        <w:rPr>
          <w:rFonts w:cs="Times New Roman"/>
          <w:b/>
          <w:bCs/>
          <w:sz w:val="24"/>
        </w:rPr>
        <w:t>§ 9</w:t>
      </w:r>
    </w:p>
    <w:p w14:paraId="5E4E9824" w14:textId="77777777" w:rsidR="00234168" w:rsidRPr="0074451C" w:rsidRDefault="00636278" w:rsidP="007368F4">
      <w:pPr>
        <w:pStyle w:val="Standard"/>
        <w:spacing w:line="276" w:lineRule="auto"/>
        <w:jc w:val="both"/>
        <w:rPr>
          <w:rFonts w:cs="Times New Roman"/>
          <w:sz w:val="24"/>
        </w:rPr>
      </w:pPr>
      <w:r w:rsidRPr="0074451C">
        <w:rPr>
          <w:rFonts w:cs="Times New Roman"/>
          <w:sz w:val="24"/>
        </w:rPr>
        <w:t>Wszelkie sprawy sporne wynikające z realizacji niniejszej Umowy, nie uzgodnione polubownie, rozstrzygać będzie Sąd właściwy dla siedziby Udzielającego zamówienia.</w:t>
      </w:r>
    </w:p>
    <w:p w14:paraId="082F86EB" w14:textId="77777777" w:rsidR="00234168" w:rsidRPr="0074451C" w:rsidRDefault="00234168">
      <w:pPr>
        <w:pStyle w:val="Standard"/>
        <w:spacing w:line="276" w:lineRule="auto"/>
        <w:jc w:val="both"/>
        <w:rPr>
          <w:rFonts w:cs="Times New Roman"/>
          <w:sz w:val="24"/>
        </w:rPr>
      </w:pPr>
    </w:p>
    <w:p w14:paraId="15F429FB" w14:textId="0EA11687" w:rsidR="00234168" w:rsidRPr="00252B1D" w:rsidRDefault="00636278" w:rsidP="007368F4">
      <w:pPr>
        <w:pStyle w:val="Standard"/>
        <w:spacing w:line="276" w:lineRule="auto"/>
        <w:jc w:val="center"/>
        <w:rPr>
          <w:rFonts w:cs="Times New Roman"/>
          <w:b/>
          <w:bCs/>
          <w:sz w:val="24"/>
        </w:rPr>
      </w:pPr>
      <w:r w:rsidRPr="0074451C">
        <w:rPr>
          <w:rFonts w:cs="Times New Roman"/>
          <w:b/>
          <w:bCs/>
          <w:sz w:val="24"/>
        </w:rPr>
        <w:t>§ 10</w:t>
      </w:r>
    </w:p>
    <w:p w14:paraId="52FB3E6D" w14:textId="4FA262C6" w:rsidR="00234168" w:rsidRPr="0074451C" w:rsidRDefault="00636278">
      <w:pPr>
        <w:pStyle w:val="Standard"/>
        <w:spacing w:line="276" w:lineRule="auto"/>
        <w:jc w:val="both"/>
        <w:rPr>
          <w:rFonts w:cs="Times New Roman"/>
          <w:bCs/>
          <w:sz w:val="24"/>
        </w:rPr>
      </w:pPr>
      <w:r w:rsidRPr="0074451C">
        <w:rPr>
          <w:rFonts w:cs="Times New Roman"/>
          <w:sz w:val="24"/>
        </w:rPr>
        <w:t>W sprawach nieuregulowanych niniejszą umową zastosowanie mają przepisy kodeksu cywilnego oraz przepis</w:t>
      </w:r>
      <w:r w:rsidR="006F130E">
        <w:rPr>
          <w:rFonts w:cs="Times New Roman"/>
          <w:sz w:val="24"/>
        </w:rPr>
        <w:t>y</w:t>
      </w:r>
      <w:r w:rsidRPr="0074451C">
        <w:rPr>
          <w:rFonts w:cs="Times New Roman"/>
          <w:sz w:val="24"/>
        </w:rPr>
        <w:t xml:space="preserve"> ustawy z dnia z dn. 15.04.2011 r. o działalności leczniczej (</w:t>
      </w:r>
      <w:proofErr w:type="spellStart"/>
      <w:r w:rsidR="000F1B36" w:rsidRPr="0074451C">
        <w:rPr>
          <w:rFonts w:cs="Times New Roman"/>
          <w:sz w:val="24"/>
        </w:rPr>
        <w:t>t</w:t>
      </w:r>
      <w:r w:rsidR="001F233C" w:rsidRPr="001F233C">
        <w:rPr>
          <w:rFonts w:cs="Times New Roman"/>
          <w:sz w:val="24"/>
        </w:rPr>
        <w:t>.j</w:t>
      </w:r>
      <w:proofErr w:type="spellEnd"/>
      <w:r w:rsidR="001F233C" w:rsidRPr="001F233C">
        <w:rPr>
          <w:rFonts w:cs="Times New Roman"/>
          <w:sz w:val="24"/>
        </w:rPr>
        <w:t>. Dz. U. z 2026 r. poz. 156</w:t>
      </w:r>
      <w:r w:rsidR="000F1B36" w:rsidRPr="0074451C">
        <w:rPr>
          <w:rFonts w:cs="Times New Roman"/>
          <w:sz w:val="24"/>
        </w:rPr>
        <w:t>).</w:t>
      </w:r>
    </w:p>
    <w:p w14:paraId="2C7423E1" w14:textId="77777777" w:rsidR="00252B1D" w:rsidRDefault="00252B1D">
      <w:pPr>
        <w:pStyle w:val="Standard"/>
        <w:spacing w:line="276" w:lineRule="auto"/>
        <w:jc w:val="center"/>
        <w:rPr>
          <w:rFonts w:cs="Times New Roman"/>
          <w:b/>
          <w:bCs/>
          <w:sz w:val="24"/>
        </w:rPr>
      </w:pPr>
    </w:p>
    <w:p w14:paraId="0B96B6F0" w14:textId="54E9E7F2" w:rsidR="00234168" w:rsidRPr="0074451C" w:rsidRDefault="00636278" w:rsidP="007368F4">
      <w:pPr>
        <w:pStyle w:val="Standard"/>
        <w:spacing w:line="276" w:lineRule="auto"/>
        <w:jc w:val="center"/>
        <w:rPr>
          <w:rFonts w:cs="Times New Roman"/>
          <w:b/>
          <w:bCs/>
          <w:sz w:val="24"/>
        </w:rPr>
      </w:pPr>
      <w:r w:rsidRPr="0074451C">
        <w:rPr>
          <w:rFonts w:cs="Times New Roman"/>
          <w:b/>
          <w:bCs/>
          <w:sz w:val="24"/>
        </w:rPr>
        <w:t>§ 11</w:t>
      </w:r>
    </w:p>
    <w:p w14:paraId="5B248AD7" w14:textId="7A2CD84E" w:rsidR="00234168" w:rsidRPr="0074451C" w:rsidRDefault="00636278" w:rsidP="007368F4">
      <w:pPr>
        <w:pStyle w:val="Textbody"/>
        <w:spacing w:line="276" w:lineRule="auto"/>
        <w:rPr>
          <w:rFonts w:cs="Times New Roman"/>
        </w:rPr>
      </w:pPr>
      <w:r w:rsidRPr="0074451C">
        <w:rPr>
          <w:rFonts w:cs="Times New Roman"/>
        </w:rPr>
        <w:t>Umowę sporządzono w dwóch jednobrzmiących egzemplarzach, po jednym dla każdej ze stron.</w:t>
      </w:r>
    </w:p>
    <w:p w14:paraId="23EF5284" w14:textId="77777777" w:rsidR="00234168" w:rsidRDefault="00234168" w:rsidP="00252B1D">
      <w:pPr>
        <w:pStyle w:val="Standard"/>
        <w:spacing w:line="276" w:lineRule="auto"/>
        <w:jc w:val="center"/>
        <w:rPr>
          <w:rFonts w:cs="Times New Roman"/>
          <w:sz w:val="24"/>
        </w:rPr>
      </w:pPr>
    </w:p>
    <w:p w14:paraId="07E809AC" w14:textId="77777777" w:rsidR="007368F4" w:rsidRPr="0074451C" w:rsidRDefault="007368F4" w:rsidP="00252B1D">
      <w:pPr>
        <w:pStyle w:val="Standard"/>
        <w:spacing w:line="276" w:lineRule="auto"/>
        <w:jc w:val="center"/>
        <w:rPr>
          <w:rFonts w:cs="Times New Roman"/>
          <w:sz w:val="24"/>
        </w:rPr>
      </w:pPr>
    </w:p>
    <w:p w14:paraId="5484220E" w14:textId="25731D9A" w:rsidR="00234168" w:rsidRPr="0074451C" w:rsidRDefault="00636278" w:rsidP="00252B1D">
      <w:pPr>
        <w:pStyle w:val="Standard"/>
        <w:spacing w:line="276" w:lineRule="auto"/>
        <w:jc w:val="center"/>
        <w:rPr>
          <w:rFonts w:cs="Times New Roman"/>
          <w:sz w:val="24"/>
        </w:rPr>
      </w:pPr>
      <w:r w:rsidRPr="0074451C">
        <w:rPr>
          <w:rFonts w:cs="Times New Roman"/>
          <w:sz w:val="24"/>
        </w:rPr>
        <w:t>UDZIELAJĄCY ZAMÓWIENIA :                                   WYKONAWCA :</w:t>
      </w:r>
    </w:p>
    <w:p w14:paraId="6C1B53D1" w14:textId="77777777" w:rsidR="00234168" w:rsidRPr="0074451C" w:rsidRDefault="00234168" w:rsidP="00252B1D">
      <w:pPr>
        <w:pStyle w:val="Standard"/>
        <w:spacing w:line="276" w:lineRule="auto"/>
        <w:ind w:firstLine="360"/>
        <w:jc w:val="center"/>
        <w:rPr>
          <w:rFonts w:cs="Times New Roman"/>
          <w:sz w:val="24"/>
        </w:rPr>
      </w:pPr>
    </w:p>
    <w:p w14:paraId="6F6B65DE" w14:textId="77777777" w:rsidR="00234168" w:rsidRDefault="00234168" w:rsidP="00252B1D">
      <w:pPr>
        <w:pStyle w:val="Standard"/>
        <w:spacing w:line="276" w:lineRule="auto"/>
        <w:ind w:firstLine="360"/>
        <w:jc w:val="center"/>
        <w:rPr>
          <w:rFonts w:cs="Times New Roman"/>
          <w:sz w:val="24"/>
        </w:rPr>
      </w:pPr>
    </w:p>
    <w:p w14:paraId="72A5B201" w14:textId="77777777" w:rsidR="007368F4" w:rsidRDefault="007368F4" w:rsidP="00252B1D">
      <w:pPr>
        <w:pStyle w:val="Standard"/>
        <w:spacing w:line="276" w:lineRule="auto"/>
        <w:ind w:firstLine="360"/>
        <w:jc w:val="center"/>
        <w:rPr>
          <w:rFonts w:cs="Times New Roman"/>
          <w:sz w:val="24"/>
        </w:rPr>
      </w:pPr>
    </w:p>
    <w:p w14:paraId="6BC7C0FB" w14:textId="77777777" w:rsidR="007368F4" w:rsidRDefault="007368F4" w:rsidP="00252B1D">
      <w:pPr>
        <w:pStyle w:val="Standard"/>
        <w:spacing w:line="276" w:lineRule="auto"/>
        <w:ind w:firstLine="360"/>
        <w:jc w:val="center"/>
        <w:rPr>
          <w:rFonts w:cs="Times New Roman"/>
          <w:sz w:val="24"/>
        </w:rPr>
      </w:pPr>
    </w:p>
    <w:p w14:paraId="59AAC8D9" w14:textId="77777777" w:rsidR="007368F4" w:rsidRPr="0074451C" w:rsidRDefault="007368F4" w:rsidP="00252B1D">
      <w:pPr>
        <w:pStyle w:val="Standard"/>
        <w:spacing w:line="276" w:lineRule="auto"/>
        <w:ind w:firstLine="360"/>
        <w:jc w:val="center"/>
        <w:rPr>
          <w:rFonts w:cs="Times New Roman"/>
          <w:sz w:val="24"/>
        </w:rPr>
      </w:pPr>
    </w:p>
    <w:p w14:paraId="062FFA0D" w14:textId="07395064" w:rsidR="00234168" w:rsidRPr="0074451C" w:rsidRDefault="007368F4" w:rsidP="00252B1D">
      <w:pPr>
        <w:pStyle w:val="Standard"/>
        <w:spacing w:line="276" w:lineRule="auto"/>
        <w:ind w:firstLine="360"/>
        <w:jc w:val="center"/>
        <w:rPr>
          <w:sz w:val="24"/>
        </w:rPr>
      </w:pPr>
      <w:r>
        <w:rPr>
          <w:rFonts w:cs="Times New Roman"/>
          <w:sz w:val="24"/>
        </w:rPr>
        <w:t xml:space="preserve">      </w:t>
      </w:r>
      <w:r w:rsidR="00636278" w:rsidRPr="0074451C">
        <w:rPr>
          <w:rFonts w:cs="Times New Roman"/>
          <w:sz w:val="24"/>
        </w:rPr>
        <w:t>....................................</w:t>
      </w:r>
      <w:r w:rsidR="00252B1D">
        <w:rPr>
          <w:rFonts w:cs="Times New Roman"/>
          <w:sz w:val="24"/>
        </w:rPr>
        <w:t>........................</w:t>
      </w:r>
      <w:r w:rsidR="00636278" w:rsidRPr="0074451C">
        <w:rPr>
          <w:rFonts w:cs="Times New Roman"/>
          <w:sz w:val="24"/>
        </w:rPr>
        <w:t>........</w:t>
      </w:r>
      <w:r w:rsidR="00636278" w:rsidRPr="0074451C">
        <w:rPr>
          <w:rFonts w:cs="Times New Roman"/>
          <w:sz w:val="24"/>
        </w:rPr>
        <w:tab/>
      </w:r>
      <w:r w:rsidR="00636278" w:rsidRPr="0074451C">
        <w:rPr>
          <w:rFonts w:cs="Times New Roman"/>
          <w:sz w:val="24"/>
        </w:rPr>
        <w:tab/>
        <w:t xml:space="preserve">                ................................................</w:t>
      </w:r>
    </w:p>
    <w:sectPr w:rsidR="00234168" w:rsidRPr="0074451C" w:rsidSect="007368F4">
      <w:headerReference w:type="default" r:id="rId8"/>
      <w:footerReference w:type="default" r:id="rId9"/>
      <w:pgSz w:w="11906" w:h="16838"/>
      <w:pgMar w:top="1276" w:right="1080" w:bottom="851" w:left="993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1B22B" w14:textId="77777777" w:rsidR="00A93278" w:rsidRDefault="00A93278" w:rsidP="00234168">
      <w:pPr>
        <w:spacing w:after="0" w:line="240" w:lineRule="auto"/>
      </w:pPr>
      <w:r>
        <w:separator/>
      </w:r>
    </w:p>
  </w:endnote>
  <w:endnote w:type="continuationSeparator" w:id="0">
    <w:p w14:paraId="78264EF8" w14:textId="77777777" w:rsidR="00A93278" w:rsidRDefault="00A93278" w:rsidP="0023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F3E07" w14:textId="77777777" w:rsidR="00234168" w:rsidRDefault="00234168">
    <w:pPr>
      <w:pStyle w:val="Stopka1"/>
      <w:jc w:val="right"/>
    </w:pPr>
    <w:r>
      <w:fldChar w:fldCharType="begin"/>
    </w:r>
    <w:r w:rsidR="00636278">
      <w:instrText xml:space="preserve"> PAGE </w:instrText>
    </w:r>
    <w:r>
      <w:fldChar w:fldCharType="separate"/>
    </w:r>
    <w:r w:rsidR="008954DB">
      <w:rPr>
        <w:noProof/>
      </w:rPr>
      <w:t>6</w:t>
    </w:r>
    <w:r>
      <w:fldChar w:fldCharType="end"/>
    </w:r>
  </w:p>
  <w:p w14:paraId="70FB578D" w14:textId="77777777" w:rsidR="00234168" w:rsidRDefault="00234168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42F8A" w14:textId="77777777" w:rsidR="00A93278" w:rsidRDefault="00A93278" w:rsidP="00234168">
      <w:pPr>
        <w:spacing w:after="0" w:line="240" w:lineRule="auto"/>
      </w:pPr>
      <w:r>
        <w:separator/>
      </w:r>
    </w:p>
  </w:footnote>
  <w:footnote w:type="continuationSeparator" w:id="0">
    <w:p w14:paraId="1DB34F38" w14:textId="77777777" w:rsidR="00A93278" w:rsidRDefault="00A93278" w:rsidP="0023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43D33" w14:textId="2C88A73D" w:rsidR="008954DB" w:rsidRPr="008954DB" w:rsidRDefault="008954DB">
    <w:pPr>
      <w:pStyle w:val="Nagwek"/>
      <w:rPr>
        <w:rFonts w:hint="eastAsia"/>
        <w:sz w:val="20"/>
        <w:szCs w:val="20"/>
      </w:rPr>
    </w:pPr>
    <w:r w:rsidRPr="008954DB">
      <w:rPr>
        <w:sz w:val="20"/>
        <w:szCs w:val="20"/>
      </w:rPr>
      <w:t>Projekt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77DB"/>
    <w:multiLevelType w:val="multilevel"/>
    <w:tmpl w:val="C09A4C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F22F18"/>
    <w:multiLevelType w:val="multilevel"/>
    <w:tmpl w:val="E514B2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CA4ABA"/>
    <w:multiLevelType w:val="multilevel"/>
    <w:tmpl w:val="F9886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026226E"/>
    <w:multiLevelType w:val="multilevel"/>
    <w:tmpl w:val="2A7C4F5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12ED4652"/>
    <w:multiLevelType w:val="multilevel"/>
    <w:tmpl w:val="0936BA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9643538"/>
    <w:multiLevelType w:val="hybridMultilevel"/>
    <w:tmpl w:val="E8C46686"/>
    <w:lvl w:ilvl="0" w:tplc="4FF2605A">
      <w:start w:val="1"/>
      <w:numFmt w:val="decimal"/>
      <w:lvlText w:val="%1)"/>
      <w:lvlJc w:val="left"/>
      <w:pPr>
        <w:ind w:left="1080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210407"/>
    <w:multiLevelType w:val="hybridMultilevel"/>
    <w:tmpl w:val="C46602E2"/>
    <w:lvl w:ilvl="0" w:tplc="1AB04A0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032C6D"/>
    <w:multiLevelType w:val="multilevel"/>
    <w:tmpl w:val="F48EA2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E264E3E"/>
    <w:multiLevelType w:val="multilevel"/>
    <w:tmpl w:val="CF7A0B6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48023AD6"/>
    <w:multiLevelType w:val="hybridMultilevel"/>
    <w:tmpl w:val="B6EC1566"/>
    <w:lvl w:ilvl="0" w:tplc="4A6A1AA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24107"/>
    <w:multiLevelType w:val="multilevel"/>
    <w:tmpl w:val="71043B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8E464D3"/>
    <w:multiLevelType w:val="multilevel"/>
    <w:tmpl w:val="A1109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E3170EF"/>
    <w:multiLevelType w:val="multilevel"/>
    <w:tmpl w:val="89B21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2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trackedChange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68"/>
    <w:rsid w:val="00004D2C"/>
    <w:rsid w:val="00014C8C"/>
    <w:rsid w:val="000461E8"/>
    <w:rsid w:val="000768ED"/>
    <w:rsid w:val="000D424F"/>
    <w:rsid w:val="000F1B36"/>
    <w:rsid w:val="0016161F"/>
    <w:rsid w:val="00162CC2"/>
    <w:rsid w:val="001A01DD"/>
    <w:rsid w:val="001E0F2A"/>
    <w:rsid w:val="001E3434"/>
    <w:rsid w:val="001E491B"/>
    <w:rsid w:val="001F233C"/>
    <w:rsid w:val="00234168"/>
    <w:rsid w:val="0024294A"/>
    <w:rsid w:val="00252B1D"/>
    <w:rsid w:val="00271392"/>
    <w:rsid w:val="002773FE"/>
    <w:rsid w:val="002A592F"/>
    <w:rsid w:val="002B675C"/>
    <w:rsid w:val="002D333F"/>
    <w:rsid w:val="002E3758"/>
    <w:rsid w:val="002E626E"/>
    <w:rsid w:val="003556CB"/>
    <w:rsid w:val="003C5E8F"/>
    <w:rsid w:val="003E108C"/>
    <w:rsid w:val="00433E60"/>
    <w:rsid w:val="00497AF3"/>
    <w:rsid w:val="004E1577"/>
    <w:rsid w:val="00550AFA"/>
    <w:rsid w:val="00592BD9"/>
    <w:rsid w:val="00595D28"/>
    <w:rsid w:val="005C45E9"/>
    <w:rsid w:val="005D298F"/>
    <w:rsid w:val="00636278"/>
    <w:rsid w:val="00655D06"/>
    <w:rsid w:val="006A3910"/>
    <w:rsid w:val="006F130E"/>
    <w:rsid w:val="007368F4"/>
    <w:rsid w:val="0074451C"/>
    <w:rsid w:val="007513A1"/>
    <w:rsid w:val="007877E2"/>
    <w:rsid w:val="007C6A4E"/>
    <w:rsid w:val="008372BB"/>
    <w:rsid w:val="00843286"/>
    <w:rsid w:val="00846852"/>
    <w:rsid w:val="008954DB"/>
    <w:rsid w:val="008A05A6"/>
    <w:rsid w:val="008C583F"/>
    <w:rsid w:val="008F63CC"/>
    <w:rsid w:val="00945A87"/>
    <w:rsid w:val="009A5D24"/>
    <w:rsid w:val="009B5474"/>
    <w:rsid w:val="009C2CB0"/>
    <w:rsid w:val="00A46C63"/>
    <w:rsid w:val="00A93278"/>
    <w:rsid w:val="00B14602"/>
    <w:rsid w:val="00B24ED4"/>
    <w:rsid w:val="00B5615A"/>
    <w:rsid w:val="00B6138D"/>
    <w:rsid w:val="00BB353A"/>
    <w:rsid w:val="00C33C82"/>
    <w:rsid w:val="00C57E5E"/>
    <w:rsid w:val="00D01737"/>
    <w:rsid w:val="00D24FA5"/>
    <w:rsid w:val="00D628F9"/>
    <w:rsid w:val="00D946BA"/>
    <w:rsid w:val="00DE5883"/>
    <w:rsid w:val="00ED010E"/>
    <w:rsid w:val="00F813D0"/>
    <w:rsid w:val="00F81728"/>
    <w:rsid w:val="00F910F2"/>
    <w:rsid w:val="00FA23E3"/>
    <w:rsid w:val="00FA2443"/>
    <w:rsid w:val="00FC1551"/>
    <w:rsid w:val="00FC4640"/>
    <w:rsid w:val="00FC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37FF"/>
  <w15:docId w15:val="{9D00CA2B-F89B-4C7A-8BC4-56657009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8F9"/>
    <w:pPr>
      <w:spacing w:after="200" w:line="276" w:lineRule="auto"/>
    </w:pPr>
    <w:rPr>
      <w:rFonts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2B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rsid w:val="00AF131F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270C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2341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34168"/>
    <w:pPr>
      <w:spacing w:after="140"/>
    </w:pPr>
  </w:style>
  <w:style w:type="paragraph" w:styleId="Lista">
    <w:name w:val="List"/>
    <w:basedOn w:val="Tekstpodstawowy"/>
    <w:rsid w:val="00234168"/>
    <w:rPr>
      <w:rFonts w:cs="Arial"/>
    </w:rPr>
  </w:style>
  <w:style w:type="paragraph" w:customStyle="1" w:styleId="Legenda1">
    <w:name w:val="Legenda1"/>
    <w:basedOn w:val="Normalny"/>
    <w:qFormat/>
    <w:rsid w:val="0023416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34168"/>
    <w:pPr>
      <w:suppressLineNumbers/>
    </w:pPr>
    <w:rPr>
      <w:rFonts w:cs="Arial"/>
    </w:rPr>
  </w:style>
  <w:style w:type="paragraph" w:customStyle="1" w:styleId="Default">
    <w:name w:val="Default"/>
    <w:qFormat/>
    <w:rsid w:val="00AF131F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  <w:rsid w:val="00234168"/>
  </w:style>
  <w:style w:type="paragraph" w:customStyle="1" w:styleId="Stopka1">
    <w:name w:val="Stopka1"/>
    <w:basedOn w:val="Normalny"/>
    <w:link w:val="StopkaZnak"/>
    <w:uiPriority w:val="99"/>
    <w:unhideWhenUsed/>
    <w:rsid w:val="00AF131F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AF131F"/>
    <w:pPr>
      <w:textAlignment w:val="baseline"/>
    </w:pPr>
    <w:rPr>
      <w:rFonts w:ascii="Times New Roman" w:eastAsia="Times New Roman" w:hAnsi="Times New Roman" w:cs="Arial Unicode MS"/>
      <w:kern w:val="2"/>
      <w:sz w:val="20"/>
      <w:szCs w:val="24"/>
      <w:lang w:eastAsia="pl-PL"/>
    </w:rPr>
  </w:style>
  <w:style w:type="paragraph" w:customStyle="1" w:styleId="Textbody">
    <w:name w:val="Text body"/>
    <w:basedOn w:val="Standard"/>
    <w:qFormat/>
    <w:rsid w:val="00AF131F"/>
    <w:pPr>
      <w:jc w:val="both"/>
    </w:pPr>
    <w:rPr>
      <w:sz w:val="24"/>
    </w:rPr>
  </w:style>
  <w:style w:type="paragraph" w:customStyle="1" w:styleId="Zwykytekst1">
    <w:name w:val="Zwykły tekst1"/>
    <w:basedOn w:val="Standard"/>
    <w:qFormat/>
    <w:rsid w:val="00AF131F"/>
    <w:rPr>
      <w:rFonts w:ascii="Courier New" w:hAnsi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2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33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3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33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33F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E1577"/>
    <w:pPr>
      <w:suppressAutoHyphens w:val="0"/>
    </w:pPr>
    <w:rPr>
      <w:rFonts w:cs="Times New Roman"/>
    </w:rPr>
  </w:style>
  <w:style w:type="paragraph" w:styleId="Stopka">
    <w:name w:val="footer"/>
    <w:basedOn w:val="Normalny"/>
    <w:link w:val="StopkaZnak1"/>
    <w:uiPriority w:val="99"/>
    <w:unhideWhenUsed/>
    <w:rsid w:val="002A5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2A592F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2B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2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559CE-B4EA-4DED-83FD-E0665774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2183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Kozek</dc:creator>
  <cp:lastModifiedBy>Agnieszka Kozek</cp:lastModifiedBy>
  <cp:revision>6</cp:revision>
  <cp:lastPrinted>2025-02-26T11:47:00Z</cp:lastPrinted>
  <dcterms:created xsi:type="dcterms:W3CDTF">2026-04-02T08:18:00Z</dcterms:created>
  <dcterms:modified xsi:type="dcterms:W3CDTF">2026-04-02T09:50:00Z</dcterms:modified>
  <dc:language>pl-PL</dc:language>
</cp:coreProperties>
</file>