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EF5387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1703DC">
        <w:rPr>
          <w:rFonts w:ascii="Times New Roman" w:hAnsi="Times New Roman"/>
          <w:bCs/>
          <w:sz w:val="24"/>
          <w:szCs w:val="24"/>
        </w:rPr>
        <w:t>.</w:t>
      </w:r>
      <w:r w:rsidR="00E63062">
        <w:rPr>
          <w:rFonts w:ascii="Times New Roman" w:hAnsi="Times New Roman"/>
          <w:bCs/>
          <w:sz w:val="24"/>
          <w:szCs w:val="24"/>
        </w:rPr>
        <w:t>03.2026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A645D5">
        <w:rPr>
          <w:rFonts w:ascii="Times New Roman" w:hAnsi="Times New Roman"/>
          <w:b/>
          <w:bCs/>
          <w:sz w:val="24"/>
          <w:szCs w:val="24"/>
        </w:rPr>
        <w:t xml:space="preserve">8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7CD6" w:rsidRDefault="00B57CD6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4075" w:rsidRDefault="00F32CDA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Kard. St. Wyszyńskiego 54 informuje o rozstrzygnięciu Konkursu nr</w:t>
      </w:r>
      <w:r w:rsidR="00E63062">
        <w:rPr>
          <w:rFonts w:ascii="Times New Roman" w:hAnsi="Times New Roman"/>
          <w:b/>
          <w:bCs/>
          <w:sz w:val="24"/>
          <w:szCs w:val="24"/>
        </w:rPr>
        <w:t xml:space="preserve"> 8 ogłoszonego w dniu 11.02.2026</w:t>
      </w:r>
      <w:r>
        <w:rPr>
          <w:rFonts w:ascii="Times New Roman" w:hAnsi="Times New Roman"/>
          <w:b/>
          <w:bCs/>
          <w:sz w:val="24"/>
          <w:szCs w:val="24"/>
        </w:rPr>
        <w:t xml:space="preserve"> r.                     na udzielanie </w:t>
      </w:r>
      <w:r w:rsidR="00494075">
        <w:rPr>
          <w:rFonts w:ascii="Times New Roman" w:hAnsi="Times New Roman"/>
          <w:b/>
          <w:bCs/>
          <w:sz w:val="24"/>
          <w:szCs w:val="24"/>
        </w:rPr>
        <w:t xml:space="preserve">specjalistycznych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 w:rsidR="00494075">
        <w:rPr>
          <w:rFonts w:ascii="Times New Roman" w:hAnsi="Times New Roman"/>
          <w:b/>
          <w:bCs/>
          <w:sz w:val="24"/>
          <w:szCs w:val="24"/>
        </w:rPr>
        <w:t>wiadczeń zdrowotnych</w:t>
      </w:r>
      <w:r w:rsidR="00494075" w:rsidRPr="00D23867">
        <w:rPr>
          <w:rFonts w:ascii="Times New Roman" w:hAnsi="Times New Roman"/>
          <w:snapToGrid w:val="0"/>
          <w:sz w:val="24"/>
        </w:rPr>
        <w:t xml:space="preserve"> </w:t>
      </w:r>
      <w:r w:rsidR="00494075" w:rsidRPr="00BF1BD6">
        <w:rPr>
          <w:rFonts w:ascii="Times New Roman" w:hAnsi="Times New Roman"/>
          <w:b/>
          <w:snapToGrid w:val="0"/>
          <w:sz w:val="24"/>
        </w:rPr>
        <w:t>z: chirurg</w:t>
      </w:r>
      <w:r w:rsidR="00494075">
        <w:rPr>
          <w:rFonts w:ascii="Times New Roman" w:hAnsi="Times New Roman"/>
          <w:b/>
          <w:snapToGrid w:val="0"/>
          <w:sz w:val="24"/>
        </w:rPr>
        <w:t>ii ogólnej</w:t>
      </w:r>
      <w:r w:rsidR="0046598A">
        <w:rPr>
          <w:rFonts w:ascii="Times New Roman" w:hAnsi="Times New Roman"/>
          <w:b/>
          <w:snapToGrid w:val="0"/>
          <w:sz w:val="24"/>
        </w:rPr>
        <w:t>,</w:t>
      </w:r>
      <w:r w:rsidR="00494075">
        <w:rPr>
          <w:rFonts w:ascii="Times New Roman" w:hAnsi="Times New Roman"/>
          <w:b/>
          <w:snapToGrid w:val="0"/>
          <w:sz w:val="24"/>
        </w:rPr>
        <w:t xml:space="preserve"> </w:t>
      </w:r>
      <w:r w:rsidR="00EF5387">
        <w:rPr>
          <w:rFonts w:ascii="Times New Roman" w:hAnsi="Times New Roman"/>
          <w:b/>
          <w:snapToGrid w:val="0"/>
          <w:sz w:val="24"/>
        </w:rPr>
        <w:t xml:space="preserve">dermatologii i wenerologii, </w:t>
      </w:r>
      <w:r w:rsidR="00494075" w:rsidRPr="00BF1BD6">
        <w:rPr>
          <w:rFonts w:ascii="Times New Roman" w:hAnsi="Times New Roman"/>
          <w:b/>
          <w:snapToGrid w:val="0"/>
          <w:sz w:val="24"/>
        </w:rPr>
        <w:t xml:space="preserve">laryngologii, </w:t>
      </w:r>
      <w:r w:rsidR="0046598A">
        <w:rPr>
          <w:rFonts w:ascii="Times New Roman" w:hAnsi="Times New Roman"/>
          <w:b/>
          <w:snapToGrid w:val="0"/>
          <w:sz w:val="24"/>
        </w:rPr>
        <w:t xml:space="preserve">neurologii, </w:t>
      </w:r>
      <w:r w:rsidR="00494075">
        <w:rPr>
          <w:rFonts w:ascii="Times New Roman" w:hAnsi="Times New Roman"/>
          <w:b/>
          <w:snapToGrid w:val="0"/>
          <w:sz w:val="24"/>
        </w:rPr>
        <w:t>ortopedii</w:t>
      </w:r>
      <w:r w:rsidR="0046598A">
        <w:rPr>
          <w:rFonts w:ascii="Times New Roman" w:hAnsi="Times New Roman"/>
          <w:b/>
          <w:snapToGrid w:val="0"/>
          <w:sz w:val="24"/>
        </w:rPr>
        <w:t xml:space="preserve"> i traumatologii</w:t>
      </w:r>
      <w:r w:rsidR="00494075">
        <w:rPr>
          <w:rFonts w:ascii="Times New Roman" w:hAnsi="Times New Roman"/>
          <w:b/>
          <w:snapToGrid w:val="0"/>
          <w:sz w:val="24"/>
        </w:rPr>
        <w:t xml:space="preserve">, </w:t>
      </w:r>
      <w:r w:rsidR="00EF5387" w:rsidRPr="00EF5387">
        <w:rPr>
          <w:rFonts w:ascii="Times New Roman" w:eastAsiaTheme="minorHAnsi" w:hAnsi="Times New Roman"/>
          <w:b/>
          <w:sz w:val="24"/>
          <w:szCs w:val="24"/>
        </w:rPr>
        <w:t>położnictwa i ginekologii</w:t>
      </w:r>
      <w:r w:rsidR="00EF5387">
        <w:rPr>
          <w:rFonts w:ascii="Times New Roman" w:eastAsiaTheme="minorHAnsi" w:hAnsi="Times New Roman"/>
          <w:sz w:val="24"/>
          <w:szCs w:val="24"/>
        </w:rPr>
        <w:t>,</w:t>
      </w:r>
      <w:r w:rsidR="00EF5387" w:rsidRPr="00BF1BD6">
        <w:rPr>
          <w:rFonts w:ascii="Times New Roman" w:hAnsi="Times New Roman"/>
          <w:b/>
          <w:snapToGrid w:val="0"/>
          <w:sz w:val="24"/>
        </w:rPr>
        <w:t xml:space="preserve"> </w:t>
      </w:r>
      <w:r w:rsidR="00EF5387">
        <w:rPr>
          <w:rFonts w:ascii="Times New Roman" w:hAnsi="Times New Roman"/>
          <w:b/>
          <w:snapToGrid w:val="0"/>
          <w:sz w:val="24"/>
        </w:rPr>
        <w:t xml:space="preserve">rehabilitacji medycznej, </w:t>
      </w:r>
      <w:r w:rsidR="00494075" w:rsidRPr="00BF1BD6">
        <w:rPr>
          <w:rFonts w:ascii="Times New Roman" w:hAnsi="Times New Roman"/>
          <w:b/>
          <w:snapToGrid w:val="0"/>
          <w:sz w:val="24"/>
        </w:rPr>
        <w:t>reumatologii, urologii</w:t>
      </w:r>
    </w:p>
    <w:p w:rsidR="00EF5387" w:rsidRDefault="00EF5387" w:rsidP="004940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4075" w:rsidRPr="004B2CC5" w:rsidRDefault="00494075" w:rsidP="0049407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</w:t>
      </w:r>
      <w:r w:rsidRPr="008C21E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w</w:t>
      </w:r>
      <w:r w:rsidRPr="00B2296C">
        <w:rPr>
          <w:rFonts w:ascii="Times New Roman" w:hAnsi="Times New Roman"/>
        </w:rPr>
        <w:t xml:space="preserve"> zakr</w:t>
      </w:r>
      <w:r>
        <w:rPr>
          <w:rFonts w:ascii="Times New Roman" w:hAnsi="Times New Roman"/>
        </w:rPr>
        <w:t>esie specjalistycznych świadczeń zdrowotnych</w:t>
      </w:r>
      <w:r w:rsidRPr="004B2CC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wybrano następujące oferty:</w:t>
      </w:r>
    </w:p>
    <w:p w:rsidR="00494075" w:rsidRDefault="00494075" w:rsidP="00494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494075" w:rsidRPr="00E63062" w:rsidRDefault="00494075" w:rsidP="00494075">
      <w:pPr>
        <w:spacing w:line="240" w:lineRule="auto"/>
        <w:rPr>
          <w:rFonts w:ascii="Times New Roman" w:eastAsiaTheme="minorHAnsi" w:hAnsi="Times New Roman"/>
          <w:b/>
          <w:strike/>
          <w:sz w:val="24"/>
          <w:szCs w:val="24"/>
        </w:rPr>
      </w:pPr>
      <w:r w:rsidRPr="00B724BF">
        <w:rPr>
          <w:rFonts w:ascii="Times New Roman" w:eastAsiaTheme="minorHAnsi" w:hAnsi="Times New Roman"/>
          <w:sz w:val="24"/>
          <w:szCs w:val="24"/>
        </w:rPr>
        <w:t>w zakresie chirurgii</w:t>
      </w:r>
      <w:r w:rsidR="0046598A" w:rsidRPr="00B724BF">
        <w:rPr>
          <w:rFonts w:ascii="Times New Roman" w:eastAsiaTheme="minorHAnsi" w:hAnsi="Times New Roman"/>
          <w:sz w:val="24"/>
          <w:szCs w:val="24"/>
        </w:rPr>
        <w:t xml:space="preserve"> ogólnej</w:t>
      </w:r>
      <w:r w:rsidRPr="00B724BF">
        <w:rPr>
          <w:rFonts w:ascii="Times New Roman" w:eastAsiaTheme="minorHAnsi" w:hAnsi="Times New Roman"/>
          <w:sz w:val="24"/>
          <w:szCs w:val="24"/>
        </w:rPr>
        <w:t>:</w:t>
      </w:r>
      <w:r w:rsidR="0046598A" w:rsidRPr="00B724B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Stanisław Dziurzyński</w:t>
      </w:r>
      <w:r w:rsidRP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Robert Gąsior</w:t>
      </w:r>
      <w:r w:rsidRP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Marek Podoba</w:t>
      </w:r>
      <w:r w:rsidRPr="00874E2A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Jakub Salwa</w:t>
      </w:r>
    </w:p>
    <w:p w:rsidR="00874E2A" w:rsidRPr="00874E2A" w:rsidRDefault="00874E2A" w:rsidP="0049407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 zakresie dermatologii i wenerologii: </w:t>
      </w:r>
      <w:r w:rsidRPr="00E63062">
        <w:rPr>
          <w:rFonts w:ascii="Times New Roman" w:eastAsiaTheme="minorHAnsi" w:hAnsi="Times New Roman"/>
          <w:b/>
          <w:sz w:val="24"/>
          <w:szCs w:val="24"/>
        </w:rPr>
        <w:t xml:space="preserve">Joanna </w:t>
      </w:r>
      <w:proofErr w:type="spellStart"/>
      <w:r w:rsidRPr="00E63062">
        <w:rPr>
          <w:rFonts w:ascii="Times New Roman" w:eastAsiaTheme="minorHAnsi" w:hAnsi="Times New Roman"/>
          <w:b/>
          <w:sz w:val="24"/>
          <w:szCs w:val="24"/>
        </w:rPr>
        <w:t>Muda</w:t>
      </w:r>
      <w:proofErr w:type="spellEnd"/>
      <w:r w:rsidRPr="00E63062">
        <w:rPr>
          <w:rFonts w:ascii="Times New Roman" w:eastAsiaTheme="minorHAnsi" w:hAnsi="Times New Roman"/>
          <w:b/>
          <w:sz w:val="24"/>
          <w:szCs w:val="24"/>
        </w:rPr>
        <w:t>-Urban,</w:t>
      </w:r>
    </w:p>
    <w:p w:rsidR="00494075" w:rsidRPr="00B724BF" w:rsidRDefault="00494075" w:rsidP="0049407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B724BF">
        <w:rPr>
          <w:rFonts w:ascii="Times New Roman" w:eastAsiaTheme="minorHAnsi" w:hAnsi="Times New Roman"/>
          <w:sz w:val="24"/>
          <w:szCs w:val="24"/>
        </w:rPr>
        <w:t xml:space="preserve">w zakresie laryngologii: </w:t>
      </w:r>
      <w:r w:rsidR="00E63062" w:rsidRPr="00E63062">
        <w:rPr>
          <w:rFonts w:ascii="Times New Roman" w:eastAsiaTheme="minorHAnsi" w:hAnsi="Times New Roman"/>
          <w:b/>
          <w:sz w:val="24"/>
          <w:szCs w:val="24"/>
        </w:rPr>
        <w:t>Konrad Kania</w:t>
      </w:r>
      <w:r w:rsidR="00E63062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 xml:space="preserve">Stanisław </w:t>
      </w:r>
      <w:proofErr w:type="spellStart"/>
      <w:r w:rsidRPr="00E63062">
        <w:rPr>
          <w:rFonts w:ascii="Times New Roman" w:eastAsiaTheme="minorHAnsi" w:hAnsi="Times New Roman"/>
          <w:b/>
          <w:sz w:val="24"/>
          <w:szCs w:val="24"/>
        </w:rPr>
        <w:t>Uryasz</w:t>
      </w:r>
      <w:proofErr w:type="spellEnd"/>
    </w:p>
    <w:p w:rsidR="00494075" w:rsidRPr="00B724BF" w:rsidRDefault="00494075" w:rsidP="00494075">
      <w:pPr>
        <w:spacing w:line="240" w:lineRule="auto"/>
        <w:ind w:left="2268" w:hanging="2268"/>
        <w:rPr>
          <w:rFonts w:ascii="Times New Roman" w:eastAsiaTheme="minorHAnsi" w:hAnsi="Times New Roman"/>
          <w:sz w:val="24"/>
          <w:szCs w:val="24"/>
        </w:rPr>
      </w:pPr>
      <w:r w:rsidRPr="00B724BF">
        <w:rPr>
          <w:rFonts w:ascii="Times New Roman" w:eastAsiaTheme="minorHAnsi" w:hAnsi="Times New Roman"/>
          <w:sz w:val="24"/>
          <w:szCs w:val="24"/>
        </w:rPr>
        <w:t xml:space="preserve">w zakresie neurologii: </w:t>
      </w:r>
      <w:r w:rsidR="0046598A" w:rsidRPr="00E63062">
        <w:rPr>
          <w:rFonts w:ascii="Times New Roman" w:eastAsiaTheme="minorHAnsi" w:hAnsi="Times New Roman"/>
          <w:b/>
          <w:sz w:val="24"/>
          <w:szCs w:val="24"/>
        </w:rPr>
        <w:t xml:space="preserve">Grzegorz </w:t>
      </w:r>
      <w:proofErr w:type="spellStart"/>
      <w:r w:rsidR="0046598A" w:rsidRPr="00E63062">
        <w:rPr>
          <w:rFonts w:ascii="Times New Roman" w:eastAsiaTheme="minorHAnsi" w:hAnsi="Times New Roman"/>
          <w:b/>
          <w:sz w:val="24"/>
          <w:szCs w:val="24"/>
        </w:rPr>
        <w:t>Chomont</w:t>
      </w:r>
      <w:proofErr w:type="spellEnd"/>
      <w:r w:rsidR="0046598A" w:rsidRPr="00B724BF">
        <w:rPr>
          <w:rFonts w:ascii="Times New Roman" w:eastAsiaTheme="minorHAnsi" w:hAnsi="Times New Roman"/>
          <w:sz w:val="24"/>
          <w:szCs w:val="24"/>
        </w:rPr>
        <w:t>,</w:t>
      </w:r>
      <w:bookmarkStart w:id="0" w:name="_GoBack"/>
      <w:bookmarkEnd w:id="0"/>
      <w:r w:rsidR="00B724BF" w:rsidRPr="00B724BF">
        <w:rPr>
          <w:rFonts w:ascii="Times New Roman" w:eastAsiaTheme="minorHAnsi" w:hAnsi="Times New Roman"/>
          <w:sz w:val="24"/>
          <w:szCs w:val="24"/>
        </w:rPr>
        <w:t xml:space="preserve"> </w:t>
      </w:r>
      <w:r w:rsidR="00B724BF" w:rsidRPr="00E63062">
        <w:rPr>
          <w:rFonts w:ascii="Times New Roman" w:eastAsiaTheme="minorHAnsi" w:hAnsi="Times New Roman"/>
          <w:b/>
          <w:sz w:val="24"/>
          <w:szCs w:val="24"/>
        </w:rPr>
        <w:t>Natalia Lorenc</w:t>
      </w:r>
      <w:r w:rsidR="00E038CF">
        <w:rPr>
          <w:rFonts w:ascii="Times New Roman" w:eastAsiaTheme="minorHAnsi" w:hAnsi="Times New Roman"/>
          <w:sz w:val="24"/>
          <w:szCs w:val="24"/>
        </w:rPr>
        <w:t>,</w:t>
      </w:r>
      <w:r w:rsidR="0046598A" w:rsidRPr="00B724BF">
        <w:rPr>
          <w:rFonts w:ascii="Times New Roman" w:eastAsiaTheme="minorHAnsi" w:hAnsi="Times New Roman"/>
          <w:sz w:val="24"/>
          <w:szCs w:val="24"/>
        </w:rPr>
        <w:t xml:space="preserve"> </w:t>
      </w:r>
      <w:r w:rsidR="00E63062" w:rsidRPr="00E63062">
        <w:rPr>
          <w:rFonts w:ascii="Times New Roman" w:eastAsiaTheme="minorHAnsi" w:hAnsi="Times New Roman"/>
          <w:b/>
          <w:sz w:val="24"/>
          <w:szCs w:val="24"/>
        </w:rPr>
        <w:t>Dominika Przetacznik</w:t>
      </w:r>
      <w:r w:rsidR="00E63062">
        <w:rPr>
          <w:rFonts w:ascii="Times New Roman" w:eastAsiaTheme="minorHAnsi" w:hAnsi="Times New Roman"/>
          <w:sz w:val="24"/>
          <w:szCs w:val="24"/>
        </w:rPr>
        <w:t xml:space="preserve">, </w:t>
      </w:r>
      <w:r w:rsidR="0046598A" w:rsidRPr="00E63062">
        <w:rPr>
          <w:rFonts w:ascii="Times New Roman" w:eastAsiaTheme="minorHAnsi" w:hAnsi="Times New Roman"/>
          <w:b/>
          <w:sz w:val="24"/>
          <w:szCs w:val="24"/>
        </w:rPr>
        <w:t>Agnieszka Serafin-Wilga</w:t>
      </w:r>
    </w:p>
    <w:p w:rsidR="00494075" w:rsidRPr="00B724BF" w:rsidRDefault="00494075" w:rsidP="00494075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B724BF">
        <w:rPr>
          <w:rFonts w:ascii="Times New Roman" w:eastAsiaTheme="minorHAnsi" w:hAnsi="Times New Roman"/>
          <w:sz w:val="24"/>
          <w:szCs w:val="24"/>
        </w:rPr>
        <w:t xml:space="preserve">w zakresie ortopedii i traumatologii: </w:t>
      </w:r>
      <w:r w:rsidR="0046598A" w:rsidRPr="00E63062">
        <w:rPr>
          <w:rFonts w:ascii="Times New Roman" w:eastAsiaTheme="minorHAnsi" w:hAnsi="Times New Roman"/>
          <w:b/>
          <w:sz w:val="24"/>
          <w:szCs w:val="24"/>
        </w:rPr>
        <w:t>Bartosz Dębski</w:t>
      </w:r>
      <w:r w:rsidR="0046598A" w:rsidRP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="0046598A" w:rsidRPr="00E63062">
        <w:rPr>
          <w:rFonts w:ascii="Times New Roman" w:eastAsiaTheme="minorHAnsi" w:hAnsi="Times New Roman"/>
          <w:b/>
          <w:sz w:val="24"/>
          <w:szCs w:val="24"/>
        </w:rPr>
        <w:t>Bartosz Krawczak</w:t>
      </w:r>
      <w:r w:rsidR="0046598A" w:rsidRP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Mariusz Sieczek</w:t>
      </w:r>
      <w:r w:rsidRP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Jerzy Smoła</w:t>
      </w:r>
      <w:r w:rsidRP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Paweł Słysz</w:t>
      </w:r>
      <w:r w:rsidR="00E63062">
        <w:rPr>
          <w:rFonts w:ascii="Times New Roman" w:eastAsiaTheme="minorHAnsi" w:hAnsi="Times New Roman"/>
          <w:sz w:val="24"/>
          <w:szCs w:val="24"/>
        </w:rPr>
        <w:t xml:space="preserve">, </w:t>
      </w:r>
      <w:r w:rsidR="00E63062" w:rsidRPr="00E63062">
        <w:rPr>
          <w:rFonts w:ascii="Times New Roman" w:eastAsiaTheme="minorHAnsi" w:hAnsi="Times New Roman"/>
          <w:b/>
          <w:sz w:val="24"/>
          <w:szCs w:val="24"/>
        </w:rPr>
        <w:t xml:space="preserve">Michał </w:t>
      </w:r>
      <w:proofErr w:type="spellStart"/>
      <w:r w:rsidR="00E63062" w:rsidRPr="00E63062">
        <w:rPr>
          <w:rFonts w:ascii="Times New Roman" w:eastAsiaTheme="minorHAnsi" w:hAnsi="Times New Roman"/>
          <w:b/>
          <w:sz w:val="24"/>
          <w:szCs w:val="24"/>
        </w:rPr>
        <w:t>Tymszan</w:t>
      </w:r>
      <w:proofErr w:type="spellEnd"/>
    </w:p>
    <w:p w:rsidR="00874E2A" w:rsidRPr="00874E2A" w:rsidRDefault="00874E2A" w:rsidP="00874E2A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74E2A">
        <w:rPr>
          <w:rFonts w:ascii="Times New Roman" w:eastAsiaTheme="minorHAnsi" w:hAnsi="Times New Roman"/>
          <w:sz w:val="24"/>
          <w:szCs w:val="24"/>
        </w:rPr>
        <w:t xml:space="preserve">w zakresie położnictwa i ginekologii: </w:t>
      </w:r>
      <w:proofErr w:type="spellStart"/>
      <w:r w:rsidRPr="00E63062">
        <w:rPr>
          <w:rFonts w:ascii="Times New Roman" w:eastAsiaTheme="minorHAnsi" w:hAnsi="Times New Roman"/>
          <w:b/>
          <w:sz w:val="24"/>
          <w:szCs w:val="24"/>
        </w:rPr>
        <w:t>Dziuban</w:t>
      </w:r>
      <w:proofErr w:type="spellEnd"/>
      <w:r w:rsidRPr="00E63062">
        <w:rPr>
          <w:rFonts w:ascii="Times New Roman" w:eastAsiaTheme="minorHAnsi" w:hAnsi="Times New Roman"/>
          <w:b/>
          <w:sz w:val="24"/>
          <w:szCs w:val="24"/>
        </w:rPr>
        <w:t xml:space="preserve"> Szczepan</w:t>
      </w:r>
      <w:r w:rsid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="00B724BF" w:rsidRPr="00E63062">
        <w:rPr>
          <w:rFonts w:ascii="Times New Roman" w:eastAsiaTheme="minorHAnsi" w:hAnsi="Times New Roman"/>
          <w:b/>
          <w:sz w:val="24"/>
          <w:szCs w:val="24"/>
        </w:rPr>
        <w:t>Justyna Grzesik-Stachnik</w:t>
      </w:r>
      <w:r w:rsid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Jacek Kryńsk</w:t>
      </w:r>
      <w:r w:rsidRPr="00874E2A">
        <w:rPr>
          <w:rFonts w:ascii="Times New Roman" w:eastAsiaTheme="minorHAnsi" w:hAnsi="Times New Roman"/>
          <w:sz w:val="24"/>
          <w:szCs w:val="24"/>
        </w:rPr>
        <w:t>i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E63062">
        <w:rPr>
          <w:rFonts w:ascii="Times New Roman" w:eastAsiaTheme="minorHAnsi" w:hAnsi="Times New Roman"/>
          <w:b/>
          <w:sz w:val="24"/>
          <w:szCs w:val="24"/>
        </w:rPr>
        <w:t xml:space="preserve">Beata </w:t>
      </w:r>
      <w:proofErr w:type="spellStart"/>
      <w:r w:rsidRPr="00E63062">
        <w:rPr>
          <w:rFonts w:ascii="Times New Roman" w:eastAsiaTheme="minorHAnsi" w:hAnsi="Times New Roman"/>
          <w:b/>
          <w:sz w:val="24"/>
          <w:szCs w:val="24"/>
        </w:rPr>
        <w:t>Rudnicka-Cybart</w:t>
      </w:r>
      <w:proofErr w:type="spellEnd"/>
      <w:r w:rsidRPr="00E63062">
        <w:rPr>
          <w:rFonts w:ascii="Times New Roman" w:eastAsiaTheme="minorHAnsi" w:hAnsi="Times New Roman"/>
          <w:b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724BF" w:rsidRDefault="00B724BF" w:rsidP="00874E2A">
      <w:pPr>
        <w:spacing w:after="0" w:line="240" w:lineRule="auto"/>
        <w:rPr>
          <w:rFonts w:ascii="Times New Roman" w:hAnsi="Times New Roman"/>
          <w:strike/>
          <w:snapToGrid w:val="0"/>
          <w:sz w:val="24"/>
        </w:rPr>
      </w:pPr>
    </w:p>
    <w:p w:rsidR="00874E2A" w:rsidRPr="00E63062" w:rsidRDefault="00874E2A" w:rsidP="00874E2A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 zakresie rehabilitacji medycznej: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Małgorzata Majka-</w:t>
      </w:r>
      <w:proofErr w:type="spellStart"/>
      <w:r w:rsidRPr="00E63062">
        <w:rPr>
          <w:rFonts w:ascii="Times New Roman" w:eastAsiaTheme="minorHAnsi" w:hAnsi="Times New Roman"/>
          <w:b/>
          <w:sz w:val="24"/>
          <w:szCs w:val="24"/>
        </w:rPr>
        <w:t>Sibiga</w:t>
      </w:r>
      <w:proofErr w:type="spellEnd"/>
      <w:r w:rsidR="00443F57">
        <w:rPr>
          <w:rFonts w:ascii="Times New Roman" w:eastAsiaTheme="minorHAnsi" w:hAnsi="Times New Roman"/>
          <w:sz w:val="24"/>
          <w:szCs w:val="24"/>
        </w:rPr>
        <w:t xml:space="preserve">, </w:t>
      </w:r>
      <w:r w:rsidR="00443F57" w:rsidRPr="00E63062">
        <w:rPr>
          <w:rFonts w:ascii="Times New Roman" w:eastAsiaTheme="minorHAnsi" w:hAnsi="Times New Roman"/>
          <w:b/>
          <w:sz w:val="24"/>
          <w:szCs w:val="24"/>
        </w:rPr>
        <w:t xml:space="preserve">Kinga </w:t>
      </w:r>
      <w:proofErr w:type="spellStart"/>
      <w:r w:rsidR="00443F57" w:rsidRPr="00E63062">
        <w:rPr>
          <w:rFonts w:ascii="Times New Roman" w:eastAsiaTheme="minorHAnsi" w:hAnsi="Times New Roman"/>
          <w:b/>
          <w:sz w:val="24"/>
          <w:szCs w:val="24"/>
        </w:rPr>
        <w:t>Myrdek</w:t>
      </w:r>
      <w:proofErr w:type="spellEnd"/>
    </w:p>
    <w:p w:rsidR="00874E2A" w:rsidRDefault="00874E2A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94075" w:rsidRPr="00E63062" w:rsidRDefault="00494075" w:rsidP="0049407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74E2A">
        <w:rPr>
          <w:rFonts w:ascii="Times New Roman" w:eastAsiaTheme="minorHAnsi" w:hAnsi="Times New Roman"/>
          <w:sz w:val="24"/>
          <w:szCs w:val="24"/>
        </w:rPr>
        <w:t xml:space="preserve">w zakresie reumatologii: </w:t>
      </w:r>
      <w:r w:rsidRPr="00E63062">
        <w:rPr>
          <w:rFonts w:ascii="Times New Roman" w:eastAsiaTheme="minorHAnsi" w:hAnsi="Times New Roman"/>
          <w:b/>
          <w:sz w:val="24"/>
          <w:szCs w:val="24"/>
        </w:rPr>
        <w:t>Małgorzata Kądziela</w:t>
      </w:r>
      <w:r w:rsidR="00B724BF">
        <w:rPr>
          <w:rFonts w:ascii="Times New Roman" w:eastAsiaTheme="minorHAnsi" w:hAnsi="Times New Roman"/>
          <w:sz w:val="24"/>
          <w:szCs w:val="24"/>
        </w:rPr>
        <w:t xml:space="preserve">, </w:t>
      </w:r>
      <w:r w:rsidR="00B724BF" w:rsidRPr="00E63062">
        <w:rPr>
          <w:rFonts w:ascii="Times New Roman" w:eastAsiaTheme="minorHAnsi" w:hAnsi="Times New Roman"/>
          <w:b/>
          <w:sz w:val="24"/>
          <w:szCs w:val="24"/>
        </w:rPr>
        <w:t>Agnieszka-Krajewska-Róg</w:t>
      </w:r>
    </w:p>
    <w:p w:rsidR="00494075" w:rsidRPr="00E63062" w:rsidRDefault="00494075" w:rsidP="00494075">
      <w:pPr>
        <w:spacing w:after="0" w:line="240" w:lineRule="auto"/>
        <w:rPr>
          <w:rFonts w:ascii="Times New Roman" w:eastAsiaTheme="minorHAnsi" w:hAnsi="Times New Roman"/>
          <w:b/>
          <w:strike/>
          <w:sz w:val="24"/>
          <w:szCs w:val="24"/>
        </w:rPr>
      </w:pPr>
    </w:p>
    <w:p w:rsidR="00494075" w:rsidRPr="00E63062" w:rsidRDefault="0046598A" w:rsidP="0049407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B724BF">
        <w:rPr>
          <w:rFonts w:ascii="Times New Roman" w:eastAsiaTheme="minorHAnsi" w:hAnsi="Times New Roman"/>
          <w:sz w:val="24"/>
          <w:szCs w:val="24"/>
        </w:rPr>
        <w:t>w zakresie urologii:</w:t>
      </w:r>
      <w:r w:rsidR="00494075" w:rsidRPr="00B724BF">
        <w:rPr>
          <w:rFonts w:ascii="Times New Roman" w:eastAsiaTheme="minorHAnsi" w:hAnsi="Times New Roman"/>
          <w:sz w:val="24"/>
          <w:szCs w:val="24"/>
        </w:rPr>
        <w:t xml:space="preserve"> </w:t>
      </w:r>
      <w:r w:rsidR="00494075" w:rsidRPr="00E63062">
        <w:rPr>
          <w:rFonts w:ascii="Times New Roman" w:eastAsiaTheme="minorHAnsi" w:hAnsi="Times New Roman"/>
          <w:b/>
          <w:sz w:val="24"/>
          <w:szCs w:val="24"/>
        </w:rPr>
        <w:t>Michał</w:t>
      </w:r>
      <w:r w:rsidRPr="00E63062">
        <w:rPr>
          <w:rFonts w:ascii="Times New Roman" w:eastAsiaTheme="minorHAnsi" w:hAnsi="Times New Roman"/>
          <w:b/>
          <w:sz w:val="24"/>
          <w:szCs w:val="24"/>
        </w:rPr>
        <w:t xml:space="preserve"> Szczęch</w:t>
      </w:r>
      <w:r w:rsidR="00E63062">
        <w:rPr>
          <w:rFonts w:ascii="Times New Roman" w:eastAsiaTheme="minorHAnsi" w:hAnsi="Times New Roman"/>
          <w:b/>
          <w:sz w:val="24"/>
          <w:szCs w:val="24"/>
        </w:rPr>
        <w:t>, Artur Wilk</w:t>
      </w:r>
    </w:p>
    <w:p w:rsidR="00494075" w:rsidRPr="00874E2A" w:rsidRDefault="00494075" w:rsidP="00494075">
      <w:pPr>
        <w:spacing w:after="0" w:line="240" w:lineRule="auto"/>
        <w:rPr>
          <w:rFonts w:ascii="Times New Roman" w:eastAsiaTheme="minorHAnsi" w:hAnsi="Times New Roman"/>
          <w:strike/>
          <w:sz w:val="24"/>
          <w:szCs w:val="24"/>
        </w:rPr>
      </w:pPr>
    </w:p>
    <w:p w:rsidR="00494075" w:rsidRPr="001C7C92" w:rsidRDefault="00494075" w:rsidP="004940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94075" w:rsidRDefault="00494075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sectPr w:rsidR="00A93FF8" w:rsidSect="00F32CD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1703DC"/>
    <w:rsid w:val="001B79D1"/>
    <w:rsid w:val="001C7C92"/>
    <w:rsid w:val="001D0EC1"/>
    <w:rsid w:val="001D69B3"/>
    <w:rsid w:val="001F214D"/>
    <w:rsid w:val="001F2637"/>
    <w:rsid w:val="00215553"/>
    <w:rsid w:val="00285D16"/>
    <w:rsid w:val="00304BFA"/>
    <w:rsid w:val="00334ECA"/>
    <w:rsid w:val="003612D2"/>
    <w:rsid w:val="00420803"/>
    <w:rsid w:val="00443F57"/>
    <w:rsid w:val="0046598A"/>
    <w:rsid w:val="00494075"/>
    <w:rsid w:val="004B2CC5"/>
    <w:rsid w:val="00540DD3"/>
    <w:rsid w:val="0061225D"/>
    <w:rsid w:val="006160F0"/>
    <w:rsid w:val="00703D5F"/>
    <w:rsid w:val="007D52BA"/>
    <w:rsid w:val="00874E2A"/>
    <w:rsid w:val="008A57CD"/>
    <w:rsid w:val="008C21E5"/>
    <w:rsid w:val="008E57B4"/>
    <w:rsid w:val="0090163D"/>
    <w:rsid w:val="00A645D5"/>
    <w:rsid w:val="00A93FF8"/>
    <w:rsid w:val="00B04FCE"/>
    <w:rsid w:val="00B57CD6"/>
    <w:rsid w:val="00B724BF"/>
    <w:rsid w:val="00B72F24"/>
    <w:rsid w:val="00B74E4B"/>
    <w:rsid w:val="00B93396"/>
    <w:rsid w:val="00C877DD"/>
    <w:rsid w:val="00D04955"/>
    <w:rsid w:val="00D5125A"/>
    <w:rsid w:val="00E038CF"/>
    <w:rsid w:val="00E63062"/>
    <w:rsid w:val="00EF5387"/>
    <w:rsid w:val="00F16C33"/>
    <w:rsid w:val="00F32CDA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32CD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41</cp:revision>
  <cp:lastPrinted>2026-04-01T08:12:00Z</cp:lastPrinted>
  <dcterms:created xsi:type="dcterms:W3CDTF">2015-05-25T07:29:00Z</dcterms:created>
  <dcterms:modified xsi:type="dcterms:W3CDTF">2026-04-01T08:16:00Z</dcterms:modified>
</cp:coreProperties>
</file>