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E63EA9" w:rsidRPr="006376CE" w:rsidRDefault="00E63EA9" w:rsidP="006376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AE6526">
        <w:rPr>
          <w:rFonts w:ascii="Times New Roman" w:eastAsia="Calibri" w:hAnsi="Times New Roman" w:cs="Times New Roman"/>
          <w:b/>
          <w:sz w:val="24"/>
          <w:szCs w:val="24"/>
        </w:rPr>
        <w:t>17.07.2025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="00140D0A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</w:t>
      </w:r>
      <w:r w:rsidR="009430D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przez ratownika medycznego</w:t>
      </w:r>
      <w:r w:rsidR="00140D0A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E46823">
        <w:rPr>
          <w:rFonts w:ascii="Times New Roman" w:eastAsia="Calibri" w:hAnsi="Times New Roman" w:cs="Times New Roman"/>
          <w:snapToGrid w:val="0"/>
          <w:sz w:val="24"/>
          <w:szCs w:val="24"/>
        </w:rPr>
        <w:t>w</w:t>
      </w:r>
      <w:r w:rsidR="009E0B73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C6376D">
        <w:rPr>
          <w:rFonts w:ascii="Times New Roman" w:eastAsia="Calibri" w:hAnsi="Times New Roman" w:cs="Times New Roman"/>
          <w:snapToGrid w:val="0"/>
          <w:sz w:val="24"/>
          <w:szCs w:val="24"/>
        </w:rPr>
        <w:t>Izbie</w:t>
      </w:r>
      <w:r w:rsidR="006376CE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Przyjęć</w:t>
      </w:r>
      <w:r w:rsidR="006376CE" w:rsidRPr="00DE26B7">
        <w:rPr>
          <w:rFonts w:ascii="Times New Roman" w:hAnsi="Times New Roman"/>
          <w:snapToGrid w:val="0"/>
          <w:sz w:val="24"/>
        </w:rPr>
        <w:t xml:space="preserve"> </w:t>
      </w:r>
      <w:r w:rsidR="006376CE">
        <w:rPr>
          <w:rFonts w:ascii="Times New Roman" w:hAnsi="Times New Roman"/>
          <w:snapToGrid w:val="0"/>
          <w:sz w:val="24"/>
        </w:rPr>
        <w:t xml:space="preserve">Szpitala </w:t>
      </w:r>
      <w:r w:rsidR="007C26AE">
        <w:rPr>
          <w:rFonts w:ascii="Times New Roman" w:hAnsi="Times New Roman"/>
          <w:snapToGrid w:val="0"/>
          <w:sz w:val="24"/>
        </w:rPr>
        <w:t xml:space="preserve">lub Oddziałach </w:t>
      </w:r>
      <w:r w:rsidR="006376CE">
        <w:rPr>
          <w:rFonts w:ascii="Times New Roman" w:hAnsi="Times New Roman"/>
          <w:snapToGrid w:val="0"/>
          <w:sz w:val="24"/>
        </w:rPr>
        <w:t xml:space="preserve">Powiatowego w Sędziszowie </w:t>
      </w:r>
      <w:proofErr w:type="spellStart"/>
      <w:r w:rsidR="006376CE">
        <w:rPr>
          <w:rFonts w:ascii="Times New Roman" w:hAnsi="Times New Roman"/>
          <w:snapToGrid w:val="0"/>
          <w:sz w:val="24"/>
        </w:rPr>
        <w:t>Młp</w:t>
      </w:r>
      <w:proofErr w:type="spellEnd"/>
      <w:r w:rsidR="006376CE">
        <w:rPr>
          <w:rFonts w:ascii="Times New Roman" w:hAnsi="Times New Roman"/>
          <w:snapToGrid w:val="0"/>
          <w:sz w:val="24"/>
        </w:rPr>
        <w:t>.</w:t>
      </w:r>
      <w:r w:rsidR="00C6376D" w:rsidRPr="00C6376D">
        <w:rPr>
          <w:rFonts w:ascii="Times New Roman" w:hAnsi="Times New Roman"/>
          <w:snapToGrid w:val="0"/>
          <w:sz w:val="24"/>
        </w:rPr>
        <w:t xml:space="preserve"> </w:t>
      </w:r>
      <w:r w:rsidR="007C26AE">
        <w:rPr>
          <w:rFonts w:ascii="Times New Roman" w:hAnsi="Times New Roman"/>
          <w:snapToGrid w:val="0"/>
          <w:sz w:val="24"/>
        </w:rPr>
        <w:t xml:space="preserve">                   </w:t>
      </w:r>
      <w:r w:rsidR="00C6376D">
        <w:rPr>
          <w:rFonts w:ascii="Times New Roman" w:hAnsi="Times New Roman"/>
          <w:snapToGrid w:val="0"/>
          <w:sz w:val="24"/>
        </w:rPr>
        <w:t>od poniedziałku do niedzieli</w:t>
      </w:r>
      <w:r w:rsidR="00C6376D" w:rsidRPr="00DE26B7">
        <w:rPr>
          <w:rFonts w:ascii="Times New Roman" w:hAnsi="Times New Roman"/>
          <w:snapToGrid w:val="0"/>
          <w:sz w:val="24"/>
        </w:rPr>
        <w:t xml:space="preserve"> </w:t>
      </w:r>
      <w:r w:rsidR="00C6376D">
        <w:rPr>
          <w:rFonts w:ascii="Times New Roman" w:hAnsi="Times New Roman"/>
          <w:snapToGrid w:val="0"/>
          <w:sz w:val="24"/>
        </w:rPr>
        <w:t>w godzinach 7</w:t>
      </w:r>
      <w:r w:rsidR="00C6376D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C6376D">
        <w:rPr>
          <w:rFonts w:ascii="Times New Roman" w:hAnsi="Times New Roman"/>
          <w:snapToGrid w:val="0"/>
          <w:sz w:val="24"/>
        </w:rPr>
        <w:t>- 19</w:t>
      </w:r>
      <w:r w:rsidR="00C6376D">
        <w:rPr>
          <w:rFonts w:ascii="Times New Roman" w:hAnsi="Times New Roman"/>
          <w:snapToGrid w:val="0"/>
          <w:sz w:val="24"/>
          <w:vertAlign w:val="superscript"/>
        </w:rPr>
        <w:t>00</w:t>
      </w:r>
      <w:r w:rsidR="00C6376D">
        <w:rPr>
          <w:rFonts w:ascii="Times New Roman" w:hAnsi="Times New Roman"/>
          <w:snapToGrid w:val="0"/>
          <w:sz w:val="24"/>
        </w:rPr>
        <w:t xml:space="preserve">, </w:t>
      </w:r>
      <w:r w:rsidR="00C6376D" w:rsidRPr="00683630">
        <w:rPr>
          <w:rFonts w:ascii="Times New Roman" w:hAnsi="Times New Roman"/>
          <w:snapToGrid w:val="0"/>
          <w:sz w:val="24"/>
        </w:rPr>
        <w:t>19</w:t>
      </w:r>
      <w:r w:rsidR="00C6376D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C6376D">
        <w:rPr>
          <w:rFonts w:ascii="Times New Roman" w:hAnsi="Times New Roman"/>
          <w:snapToGrid w:val="0"/>
          <w:sz w:val="24"/>
        </w:rPr>
        <w:t>-</w:t>
      </w:r>
      <w:r w:rsidR="00C6376D">
        <w:rPr>
          <w:rFonts w:ascii="Times New Roman" w:hAnsi="Times New Roman"/>
          <w:snapToGrid w:val="0"/>
          <w:sz w:val="24"/>
          <w:vertAlign w:val="superscript"/>
        </w:rPr>
        <w:t xml:space="preserve"> </w:t>
      </w:r>
      <w:r w:rsidR="00C6376D">
        <w:rPr>
          <w:rFonts w:ascii="Times New Roman" w:hAnsi="Times New Roman"/>
          <w:snapToGrid w:val="0"/>
          <w:sz w:val="24"/>
        </w:rPr>
        <w:t>7</w:t>
      </w:r>
      <w:r w:rsidR="00C6376D" w:rsidRPr="00DE26B7">
        <w:rPr>
          <w:rFonts w:ascii="Times New Roman" w:hAnsi="Times New Roman"/>
          <w:snapToGrid w:val="0"/>
          <w:sz w:val="24"/>
          <w:vertAlign w:val="superscript"/>
        </w:rPr>
        <w:t>00</w:t>
      </w:r>
      <w:r w:rsidR="00C6376D">
        <w:rPr>
          <w:rFonts w:ascii="Times New Roman" w:hAnsi="Times New Roman"/>
          <w:snapToGrid w:val="0"/>
          <w:sz w:val="24"/>
          <w:vertAlign w:val="superscript"/>
        </w:rPr>
        <w:t xml:space="preserve"> </w:t>
      </w:r>
      <w:r w:rsidR="00C6376D" w:rsidRPr="00683630">
        <w:rPr>
          <w:rFonts w:ascii="Times New Roman" w:hAnsi="Times New Roman"/>
          <w:snapToGrid w:val="0"/>
          <w:sz w:val="24"/>
        </w:rPr>
        <w:t>dnia</w:t>
      </w:r>
      <w:r w:rsidR="00C6376D">
        <w:rPr>
          <w:rFonts w:ascii="Times New Roman" w:hAnsi="Times New Roman"/>
          <w:snapToGrid w:val="0"/>
          <w:sz w:val="24"/>
        </w:rPr>
        <w:t xml:space="preserve"> następnego</w:t>
      </w:r>
      <w:r w:rsidR="006376CE">
        <w:rPr>
          <w:rFonts w:ascii="Times New Roman" w:hAnsi="Times New Roman"/>
          <w:snapToGrid w:val="0"/>
          <w:sz w:val="24"/>
        </w:rPr>
        <w:t xml:space="preserve"> 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AE5806">
        <w:rPr>
          <w:rFonts w:ascii="Times New Roman" w:eastAsia="Calibri" w:hAnsi="Times New Roman" w:cs="Times New Roman"/>
          <w:snapToGrid w:val="0"/>
          <w:sz w:val="24"/>
        </w:rPr>
        <w:t>ofert nr</w:t>
      </w:r>
      <w:r w:rsidR="00C6376D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AE6526">
        <w:rPr>
          <w:rFonts w:ascii="Times New Roman" w:eastAsia="Calibri" w:hAnsi="Times New Roman" w:cs="Times New Roman"/>
          <w:snapToGrid w:val="0"/>
          <w:sz w:val="24"/>
        </w:rPr>
        <w:t>32</w:t>
      </w:r>
      <w:bookmarkStart w:id="0" w:name="_GoBack"/>
      <w:bookmarkEnd w:id="0"/>
      <w:r w:rsidR="00A3329A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C6376D" w:rsidRDefault="00B720EF" w:rsidP="00C6376D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</w:t>
      </w:r>
      <w:r w:rsidR="00C6376D">
        <w:rPr>
          <w:rFonts w:ascii="Times New Roman" w:eastAsia="Calibri" w:hAnsi="Times New Roman" w:cs="Times New Roman"/>
          <w:sz w:val="24"/>
          <w:szCs w:val="24"/>
          <w:lang w:val="x-none"/>
        </w:rPr>
        <w:t>onuje następujące wynagrodzenia</w:t>
      </w:r>
      <w:r w:rsidR="00C6376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C66F9" w:rsidRPr="00C6376D" w:rsidRDefault="00C6376D" w:rsidP="00C6376D">
      <w:pPr>
        <w:spacing w:after="0" w:line="240" w:lineRule="auto"/>
        <w:ind w:left="709" w:hanging="1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 dyżuru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………………………………………………………………………</w:t>
      </w:r>
    </w:p>
    <w:p w:rsidR="00E63EA9" w:rsidRPr="00E63EA9" w:rsidRDefault="00E63EA9" w:rsidP="007739B8">
      <w:pPr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7739B8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AE5806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kserokopia dyplomu ratownika medycznego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;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  <w:r w:rsidR="00C637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40075F" w:rsidRDefault="0040075F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zezwolenie na kierowanie pojazdem uprzywilejowanym;</w:t>
      </w:r>
    </w:p>
    <w:p w:rsidR="00C6376D" w:rsidRPr="00E63EA9" w:rsidRDefault="00C6376D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prawo jazdy kat. C;</w:t>
      </w:r>
    </w:p>
    <w:p w:rsidR="00E63EA9" w:rsidRPr="00AE5806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</w:t>
      </w:r>
      <w:r w:rsidR="00AE5806">
        <w:rPr>
          <w:rFonts w:ascii="Times New Roman" w:eastAsia="Calibri" w:hAnsi="Times New Roman" w:cs="Times New Roman"/>
          <w:sz w:val="24"/>
          <w:szCs w:val="24"/>
        </w:rPr>
        <w:t>czenie o wpisie do rejestru  lub indywidualnych</w:t>
      </w:r>
      <w:r w:rsidR="009275E0" w:rsidRPr="00AE5806">
        <w:rPr>
          <w:rFonts w:ascii="Times New Roman" w:eastAsia="Calibri" w:hAnsi="Times New Roman" w:cs="Times New Roman"/>
          <w:sz w:val="24"/>
          <w:szCs w:val="24"/>
        </w:rPr>
        <w:t xml:space="preserve"> praktyk </w:t>
      </w:r>
      <w:r w:rsidRPr="00AE580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="00AE5806">
        <w:rPr>
          <w:rFonts w:ascii="Times New Roman" w:eastAsia="Calibri" w:hAnsi="Times New Roman" w:cs="Times New Roman"/>
          <w:bCs/>
          <w:sz w:val="24"/>
          <w:szCs w:val="24"/>
        </w:rPr>
        <w:t>ratowników medycznych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prowadzącyc</w:t>
      </w:r>
      <w:r w:rsidR="009275E0">
        <w:rPr>
          <w:rFonts w:ascii="Times New Roman" w:eastAsia="Calibri" w:hAnsi="Times New Roman" w:cs="Times New Roman"/>
          <w:bCs/>
          <w:sz w:val="24"/>
          <w:szCs w:val="24"/>
        </w:rPr>
        <w:t xml:space="preserve">h indywidualną praktykę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8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E6526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3178B"/>
    <w:rsid w:val="00097B29"/>
    <w:rsid w:val="000A2DDE"/>
    <w:rsid w:val="000B095A"/>
    <w:rsid w:val="00140D0A"/>
    <w:rsid w:val="00292B56"/>
    <w:rsid w:val="00304BFA"/>
    <w:rsid w:val="003B2AFF"/>
    <w:rsid w:val="003E429F"/>
    <w:rsid w:val="0040075F"/>
    <w:rsid w:val="00436AA4"/>
    <w:rsid w:val="004A5138"/>
    <w:rsid w:val="004C66F9"/>
    <w:rsid w:val="004D7872"/>
    <w:rsid w:val="00534830"/>
    <w:rsid w:val="006376CE"/>
    <w:rsid w:val="006F6DDF"/>
    <w:rsid w:val="007739B8"/>
    <w:rsid w:val="00783D79"/>
    <w:rsid w:val="007C26AE"/>
    <w:rsid w:val="007F7788"/>
    <w:rsid w:val="008E57B4"/>
    <w:rsid w:val="00924C95"/>
    <w:rsid w:val="009275E0"/>
    <w:rsid w:val="009430DD"/>
    <w:rsid w:val="00950444"/>
    <w:rsid w:val="009954D0"/>
    <w:rsid w:val="009E0B73"/>
    <w:rsid w:val="009E0FCB"/>
    <w:rsid w:val="00A273C9"/>
    <w:rsid w:val="00A3329A"/>
    <w:rsid w:val="00AE5806"/>
    <w:rsid w:val="00AE6526"/>
    <w:rsid w:val="00B720EF"/>
    <w:rsid w:val="00B74E4B"/>
    <w:rsid w:val="00C6376D"/>
    <w:rsid w:val="00CF753B"/>
    <w:rsid w:val="00DA0AE9"/>
    <w:rsid w:val="00E119C1"/>
    <w:rsid w:val="00E35395"/>
    <w:rsid w:val="00E46823"/>
    <w:rsid w:val="00E63EA9"/>
    <w:rsid w:val="00EA56AF"/>
    <w:rsid w:val="00EC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36</cp:revision>
  <cp:lastPrinted>2022-04-04T08:34:00Z</cp:lastPrinted>
  <dcterms:created xsi:type="dcterms:W3CDTF">2015-02-23T16:02:00Z</dcterms:created>
  <dcterms:modified xsi:type="dcterms:W3CDTF">2025-07-16T11:59:00Z</dcterms:modified>
</cp:coreProperties>
</file>