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254EDE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B52FD8">
        <w:rPr>
          <w:rFonts w:ascii="Times New Roman" w:hAnsi="Times New Roman"/>
          <w:bCs/>
          <w:sz w:val="24"/>
          <w:szCs w:val="24"/>
        </w:rPr>
        <w:t>17.07.2025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254EDE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B52FD8">
        <w:rPr>
          <w:rFonts w:ascii="Times New Roman" w:hAnsi="Times New Roman"/>
          <w:b/>
          <w:bCs/>
          <w:sz w:val="24"/>
          <w:szCs w:val="24"/>
        </w:rPr>
        <w:t>17</w:t>
      </w:r>
      <w:r w:rsidR="00BE30A0">
        <w:rPr>
          <w:rFonts w:ascii="Times New Roman" w:hAnsi="Times New Roman"/>
          <w:b/>
          <w:bCs/>
          <w:sz w:val="24"/>
          <w:szCs w:val="24"/>
        </w:rPr>
        <w:t>.07</w:t>
      </w:r>
      <w:r w:rsidR="00EC3D36">
        <w:rPr>
          <w:rFonts w:ascii="Times New Roman" w:hAnsi="Times New Roman"/>
          <w:b/>
          <w:bCs/>
          <w:sz w:val="24"/>
          <w:szCs w:val="24"/>
        </w:rPr>
        <w:t>.202</w:t>
      </w:r>
      <w:r w:rsidR="00B52FD8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art. 26 i 27 Ustawy z dnia 15 kwietnia 2011 r. o działalności leczniczej  (</w:t>
      </w:r>
      <w:proofErr w:type="spellStart"/>
      <w:r w:rsidR="00163C8E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163C8E">
        <w:rPr>
          <w:rFonts w:ascii="Times New Roman" w:hAnsi="Times New Roman"/>
          <w:i/>
          <w:iCs/>
          <w:sz w:val="24"/>
          <w:szCs w:val="24"/>
        </w:rPr>
        <w:t>. Dz.U. z 20</w:t>
      </w:r>
      <w:r w:rsidR="00B52FD8">
        <w:rPr>
          <w:rFonts w:ascii="Times New Roman" w:hAnsi="Times New Roman"/>
          <w:i/>
          <w:iCs/>
          <w:sz w:val="24"/>
          <w:szCs w:val="24"/>
        </w:rPr>
        <w:t>25 r. poz. 450</w:t>
      </w:r>
      <w:r w:rsidR="0052131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22ACD">
        <w:rPr>
          <w:rFonts w:ascii="Times New Roman" w:hAnsi="Times New Roman"/>
          <w:i/>
          <w:iCs/>
          <w:sz w:val="24"/>
          <w:szCs w:val="24"/>
        </w:rPr>
        <w:t>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37CB" w:rsidRPr="0020306F" w:rsidRDefault="0020306F" w:rsidP="0020306F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</w:t>
      </w:r>
      <w:r w:rsidRPr="00701562">
        <w:rPr>
          <w:rFonts w:ascii="Times New Roman" w:hAnsi="Times New Roman"/>
          <w:snapToGrid w:val="0"/>
          <w:sz w:val="24"/>
        </w:rPr>
        <w:t>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>z zakresu ane</w:t>
      </w:r>
      <w:r w:rsidR="00A00FAA">
        <w:rPr>
          <w:rFonts w:ascii="Times New Roman" w:hAnsi="Times New Roman"/>
          <w:snapToGrid w:val="0"/>
          <w:sz w:val="24"/>
        </w:rPr>
        <w:t>stezjologii w oddziale chirurgicznym</w:t>
      </w:r>
      <w:r>
        <w:rPr>
          <w:rFonts w:ascii="Times New Roman" w:hAnsi="Times New Roman"/>
          <w:snapToGrid w:val="0"/>
          <w:sz w:val="24"/>
        </w:rPr>
        <w:t xml:space="preserve"> szpitala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B52FD8">
        <w:rPr>
          <w:rFonts w:ascii="Times New Roman" w:hAnsi="Times New Roman"/>
          <w:b/>
          <w:bCs/>
          <w:sz w:val="24"/>
          <w:szCs w:val="24"/>
        </w:rPr>
        <w:t xml:space="preserve"> Konkursu Ofert nr 2</w:t>
      </w:r>
      <w:r w:rsidR="00976A97">
        <w:rPr>
          <w:rFonts w:ascii="Times New Roman" w:hAnsi="Times New Roman"/>
          <w:b/>
          <w:bCs/>
          <w:sz w:val="24"/>
          <w:szCs w:val="24"/>
        </w:rPr>
        <w:t>9</w:t>
      </w:r>
      <w:r w:rsidR="00254EDE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B52FD8">
        <w:rPr>
          <w:rFonts w:ascii="Times New Roman" w:hAnsi="Times New Roman"/>
          <w:b/>
          <w:bCs/>
          <w:sz w:val="24"/>
          <w:szCs w:val="24"/>
        </w:rPr>
        <w:t>17</w:t>
      </w:r>
      <w:r w:rsidR="00EC3D36">
        <w:rPr>
          <w:rFonts w:ascii="Times New Roman" w:hAnsi="Times New Roman"/>
          <w:b/>
          <w:bCs/>
          <w:sz w:val="24"/>
          <w:szCs w:val="24"/>
        </w:rPr>
        <w:t>.07.2025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C22ACD">
        <w:rPr>
          <w:rFonts w:ascii="Times New Roman" w:hAnsi="Times New Roman"/>
          <w:b/>
          <w:sz w:val="24"/>
          <w:szCs w:val="24"/>
        </w:rPr>
        <w:t>01.09</w:t>
      </w:r>
      <w:r w:rsidR="00254EDE">
        <w:rPr>
          <w:rFonts w:ascii="Times New Roman" w:hAnsi="Times New Roman"/>
          <w:b/>
          <w:sz w:val="24"/>
          <w:szCs w:val="24"/>
        </w:rPr>
        <w:t>.202</w:t>
      </w:r>
      <w:r w:rsidR="00B52FD8">
        <w:rPr>
          <w:rFonts w:ascii="Times New Roman" w:hAnsi="Times New Roman"/>
          <w:b/>
          <w:sz w:val="24"/>
          <w:szCs w:val="24"/>
        </w:rPr>
        <w:t>5</w:t>
      </w:r>
      <w:r w:rsidR="00C22ACD">
        <w:rPr>
          <w:rFonts w:ascii="Times New Roman" w:hAnsi="Times New Roman"/>
          <w:b/>
          <w:sz w:val="24"/>
          <w:szCs w:val="24"/>
        </w:rPr>
        <w:t xml:space="preserve"> r. do 31.08</w:t>
      </w:r>
      <w:r w:rsidR="00254EDE">
        <w:rPr>
          <w:rFonts w:ascii="Times New Roman" w:hAnsi="Times New Roman"/>
          <w:b/>
          <w:sz w:val="24"/>
          <w:szCs w:val="24"/>
        </w:rPr>
        <w:t>.202</w:t>
      </w:r>
      <w:r w:rsidR="00B52FD8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B52FD8">
        <w:rPr>
          <w:rFonts w:ascii="Times New Roman" w:hAnsi="Times New Roman"/>
          <w:b/>
          <w:sz w:val="24"/>
          <w:szCs w:val="24"/>
        </w:rPr>
        <w:t xml:space="preserve"> 13</w:t>
      </w:r>
      <w:r w:rsidR="00C22ACD">
        <w:rPr>
          <w:rFonts w:ascii="Times New Roman" w:hAnsi="Times New Roman"/>
          <w:b/>
          <w:sz w:val="24"/>
          <w:szCs w:val="24"/>
        </w:rPr>
        <w:t>.08</w:t>
      </w:r>
      <w:r w:rsidR="00254EDE">
        <w:rPr>
          <w:rFonts w:ascii="Times New Roman" w:hAnsi="Times New Roman"/>
          <w:b/>
          <w:sz w:val="24"/>
          <w:szCs w:val="24"/>
        </w:rPr>
        <w:t>.202</w:t>
      </w:r>
      <w:r w:rsidR="00B52FD8">
        <w:rPr>
          <w:rFonts w:ascii="Times New Roman" w:hAnsi="Times New Roman"/>
          <w:b/>
          <w:sz w:val="24"/>
          <w:szCs w:val="24"/>
        </w:rPr>
        <w:t xml:space="preserve">5 </w:t>
      </w:r>
      <w:r w:rsidR="00976A97">
        <w:rPr>
          <w:rFonts w:ascii="Times New Roman" w:hAnsi="Times New Roman"/>
          <w:b/>
          <w:sz w:val="24"/>
          <w:szCs w:val="24"/>
        </w:rPr>
        <w:t>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20306F" w:rsidRDefault="00C22ACD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</w:t>
      </w:r>
      <w:r w:rsidR="00B52FD8">
        <w:rPr>
          <w:rFonts w:ascii="Times New Roman" w:hAnsi="Times New Roman"/>
          <w:b/>
          <w:bCs/>
          <w:i/>
          <w:iCs/>
          <w:sz w:val="24"/>
          <w:szCs w:val="24"/>
        </w:rPr>
        <w:t>kurs ofert nr 2</w:t>
      </w:r>
      <w:r w:rsidR="00976A97">
        <w:rPr>
          <w:rFonts w:ascii="Times New Roman" w:hAnsi="Times New Roman"/>
          <w:b/>
          <w:bCs/>
          <w:i/>
          <w:iCs/>
          <w:sz w:val="24"/>
          <w:szCs w:val="24"/>
        </w:rPr>
        <w:t>9</w:t>
      </w:r>
      <w:r w:rsidR="0020306F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anestezjologii</w:t>
      </w:r>
      <w:r w:rsidR="0020306F" w:rsidRPr="00852D8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20306F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</w:t>
      </w:r>
      <w:r w:rsidR="00254EDE">
        <w:rPr>
          <w:rFonts w:ascii="Times New Roman" w:hAnsi="Times New Roman"/>
          <w:b/>
          <w:bCs/>
          <w:i/>
          <w:iCs/>
          <w:sz w:val="24"/>
          <w:szCs w:val="24"/>
        </w:rPr>
        <w:t>w oddziale chirurgicznym</w:t>
      </w:r>
      <w:r w:rsidR="0020306F" w:rsidRPr="00852D82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B52FD8">
        <w:rPr>
          <w:rFonts w:ascii="Times New Roman" w:hAnsi="Times New Roman"/>
          <w:b/>
          <w:sz w:val="24"/>
          <w:szCs w:val="24"/>
        </w:rPr>
        <w:t>13</w:t>
      </w:r>
      <w:r w:rsidR="00C22ACD">
        <w:rPr>
          <w:rFonts w:ascii="Times New Roman" w:hAnsi="Times New Roman"/>
          <w:b/>
          <w:sz w:val="24"/>
          <w:szCs w:val="24"/>
        </w:rPr>
        <w:t>.08</w:t>
      </w:r>
      <w:r w:rsidR="00254EDE">
        <w:rPr>
          <w:rFonts w:ascii="Times New Roman" w:hAnsi="Times New Roman"/>
          <w:b/>
          <w:sz w:val="24"/>
          <w:szCs w:val="24"/>
        </w:rPr>
        <w:t>.202</w:t>
      </w:r>
      <w:r w:rsidR="00B52FD8">
        <w:rPr>
          <w:rFonts w:ascii="Times New Roman" w:hAnsi="Times New Roman"/>
          <w:b/>
          <w:sz w:val="24"/>
          <w:szCs w:val="24"/>
        </w:rPr>
        <w:t>5</w:t>
      </w:r>
      <w:r w:rsidR="00976A97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C22ACD">
        <w:rPr>
          <w:rFonts w:ascii="Times New Roman" w:hAnsi="Times New Roman"/>
          <w:b/>
          <w:sz w:val="24"/>
          <w:szCs w:val="24"/>
        </w:rPr>
        <w:t>31.08</w:t>
      </w:r>
      <w:r w:rsidR="00254EDE">
        <w:rPr>
          <w:rFonts w:ascii="Times New Roman" w:hAnsi="Times New Roman"/>
          <w:b/>
          <w:sz w:val="24"/>
          <w:szCs w:val="24"/>
        </w:rPr>
        <w:t>.202</w:t>
      </w:r>
      <w:r w:rsidR="00B52FD8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Udzielający zamówienia zastrzega sobie prawo do odwołania konkursu</w:t>
      </w:r>
      <w:r w:rsidR="00EA5111">
        <w:rPr>
          <w:rFonts w:ascii="Times New Roman" w:hAnsi="Times New Roman"/>
          <w:sz w:val="24"/>
          <w:szCs w:val="24"/>
        </w:rPr>
        <w:t xml:space="preserve"> bez podania przyczyn odwołania</w:t>
      </w:r>
      <w:r>
        <w:rPr>
          <w:rFonts w:ascii="Times New Roman" w:hAnsi="Times New Roman"/>
          <w:sz w:val="24"/>
          <w:szCs w:val="24"/>
        </w:rPr>
        <w:t xml:space="preserve">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2A6A"/>
    <w:rsid w:val="0010323F"/>
    <w:rsid w:val="00155F53"/>
    <w:rsid w:val="00163C8E"/>
    <w:rsid w:val="0020306F"/>
    <w:rsid w:val="00254EDE"/>
    <w:rsid w:val="002809EA"/>
    <w:rsid w:val="00296C5B"/>
    <w:rsid w:val="002F2571"/>
    <w:rsid w:val="00304BFA"/>
    <w:rsid w:val="00385DB5"/>
    <w:rsid w:val="003B2773"/>
    <w:rsid w:val="00496A0B"/>
    <w:rsid w:val="004C4E1C"/>
    <w:rsid w:val="0052131F"/>
    <w:rsid w:val="00641F39"/>
    <w:rsid w:val="00743097"/>
    <w:rsid w:val="007C334C"/>
    <w:rsid w:val="008377EA"/>
    <w:rsid w:val="008E57B4"/>
    <w:rsid w:val="00922E8F"/>
    <w:rsid w:val="00976A97"/>
    <w:rsid w:val="009D17F1"/>
    <w:rsid w:val="009F71FD"/>
    <w:rsid w:val="00A00FAA"/>
    <w:rsid w:val="00A277E8"/>
    <w:rsid w:val="00A54234"/>
    <w:rsid w:val="00B23FDC"/>
    <w:rsid w:val="00B43EFF"/>
    <w:rsid w:val="00B52FD8"/>
    <w:rsid w:val="00B57262"/>
    <w:rsid w:val="00B74E4B"/>
    <w:rsid w:val="00BA1347"/>
    <w:rsid w:val="00BD2196"/>
    <w:rsid w:val="00BD4684"/>
    <w:rsid w:val="00BE30A0"/>
    <w:rsid w:val="00C0784A"/>
    <w:rsid w:val="00C22ACD"/>
    <w:rsid w:val="00C317BB"/>
    <w:rsid w:val="00C96AB7"/>
    <w:rsid w:val="00CB37CB"/>
    <w:rsid w:val="00CD1D90"/>
    <w:rsid w:val="00DE3FEA"/>
    <w:rsid w:val="00E0004F"/>
    <w:rsid w:val="00EA5111"/>
    <w:rsid w:val="00EC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5DB52-16AA-4A53-9DAA-8638B24EA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43</cp:revision>
  <cp:lastPrinted>2025-07-16T11:52:00Z</cp:lastPrinted>
  <dcterms:created xsi:type="dcterms:W3CDTF">2016-02-22T09:22:00Z</dcterms:created>
  <dcterms:modified xsi:type="dcterms:W3CDTF">2025-07-16T11:54:00Z</dcterms:modified>
</cp:coreProperties>
</file>