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C867C3" w14:textId="35ADB8F0" w:rsidR="00263CF3" w:rsidRPr="009E4048" w:rsidRDefault="00175096" w:rsidP="001D568F">
      <w:pPr>
        <w:pStyle w:val="Standard"/>
        <w:spacing w:line="276" w:lineRule="auto"/>
        <w:jc w:val="both"/>
        <w:rPr>
          <w:rFonts w:asciiTheme="majorHAnsi" w:hAnsiTheme="majorHAnsi" w:cstheme="majorHAnsi"/>
          <w:b/>
        </w:rPr>
      </w:pPr>
      <w:r w:rsidRPr="009E4048">
        <w:rPr>
          <w:rFonts w:asciiTheme="majorHAnsi" w:hAnsiTheme="majorHAnsi" w:cstheme="majorHAnsi"/>
          <w:b/>
        </w:rPr>
        <w:tab/>
      </w:r>
      <w:r w:rsidRPr="009E4048">
        <w:rPr>
          <w:rFonts w:asciiTheme="majorHAnsi" w:hAnsiTheme="majorHAnsi" w:cstheme="majorHAnsi"/>
          <w:b/>
        </w:rPr>
        <w:tab/>
      </w:r>
    </w:p>
    <w:p w14:paraId="07417268" w14:textId="3E3EA1C1" w:rsidR="00CE247B" w:rsidRPr="009E4048" w:rsidRDefault="00175096" w:rsidP="001D568F">
      <w:pPr>
        <w:pStyle w:val="Standard"/>
        <w:spacing w:line="276" w:lineRule="auto"/>
        <w:jc w:val="center"/>
        <w:rPr>
          <w:rFonts w:asciiTheme="majorHAnsi" w:hAnsiTheme="majorHAnsi" w:cstheme="majorHAnsi"/>
        </w:rPr>
      </w:pPr>
      <w:r w:rsidRPr="009E4048">
        <w:rPr>
          <w:rFonts w:asciiTheme="majorHAnsi" w:hAnsiTheme="majorHAnsi" w:cstheme="majorHAnsi"/>
          <w:b/>
        </w:rPr>
        <w:t xml:space="preserve">UMOWA nr </w:t>
      </w:r>
      <w:r w:rsidR="00145792" w:rsidRPr="009E4048">
        <w:rPr>
          <w:rFonts w:asciiTheme="majorHAnsi" w:hAnsiTheme="majorHAnsi" w:cstheme="majorHAnsi"/>
          <w:b/>
        </w:rPr>
        <w:t>………….</w:t>
      </w:r>
    </w:p>
    <w:p w14:paraId="74CEB158" w14:textId="77777777" w:rsidR="00CE247B" w:rsidRPr="009E4048" w:rsidRDefault="00CE247B" w:rsidP="001D568F">
      <w:pPr>
        <w:pStyle w:val="Standard"/>
        <w:spacing w:line="276" w:lineRule="auto"/>
        <w:jc w:val="both"/>
        <w:rPr>
          <w:rFonts w:asciiTheme="majorHAnsi" w:hAnsiTheme="majorHAnsi" w:cstheme="majorHAnsi"/>
        </w:rPr>
      </w:pPr>
    </w:p>
    <w:p w14:paraId="6842B6A9" w14:textId="53B91D65" w:rsidR="00145792" w:rsidRPr="009E4048" w:rsidRDefault="00145792" w:rsidP="00D70C0D">
      <w:pPr>
        <w:pStyle w:val="Standard"/>
        <w:spacing w:line="276" w:lineRule="auto"/>
        <w:jc w:val="both"/>
        <w:rPr>
          <w:rFonts w:asciiTheme="majorHAnsi" w:hAnsiTheme="majorHAnsi" w:cstheme="majorHAnsi"/>
        </w:rPr>
      </w:pPr>
      <w:r w:rsidRPr="009E4048">
        <w:rPr>
          <w:rFonts w:asciiTheme="majorHAnsi" w:hAnsiTheme="majorHAnsi" w:cstheme="majorHAnsi"/>
        </w:rPr>
        <w:t>Zespołem Opieki Zdrowotnej w Ropczycach, ul. Ks. Kard. S. Wyszyńskiego 54, 39-100 Ropczyce, wpisanym do Krajowego Rejestru Sądowego Nr 0000019034 prowadzonego przez Sąd Rejonowy w Rzeszowie XII Wydział Gospodarczy Regon: 690692118,</w:t>
      </w:r>
      <w:r w:rsidR="00594FE7" w:rsidRPr="009E4048">
        <w:rPr>
          <w:rFonts w:asciiTheme="majorHAnsi" w:hAnsiTheme="majorHAnsi" w:cstheme="majorHAnsi"/>
        </w:rPr>
        <w:t xml:space="preserve"> </w:t>
      </w:r>
      <w:r w:rsidRPr="009E4048">
        <w:rPr>
          <w:rFonts w:asciiTheme="majorHAnsi" w:hAnsiTheme="majorHAnsi" w:cstheme="majorHAnsi"/>
        </w:rPr>
        <w:t>NIP:818-14-29-388 reprezentowanym przez</w:t>
      </w:r>
    </w:p>
    <w:p w14:paraId="62666BD3" w14:textId="3C7E989F" w:rsidR="00145792" w:rsidRPr="009E4048" w:rsidRDefault="00145792" w:rsidP="001D568F">
      <w:pPr>
        <w:pStyle w:val="Standard"/>
        <w:spacing w:line="276" w:lineRule="auto"/>
        <w:rPr>
          <w:rFonts w:asciiTheme="majorHAnsi" w:hAnsiTheme="majorHAnsi" w:cstheme="majorHAnsi"/>
        </w:rPr>
      </w:pPr>
      <w:r w:rsidRPr="009E4048">
        <w:rPr>
          <w:rFonts w:asciiTheme="majorHAnsi" w:hAnsiTheme="majorHAnsi" w:cstheme="majorHAnsi"/>
        </w:rPr>
        <w:t>TOMASZA</w:t>
      </w:r>
      <w:r w:rsidR="00594FE7" w:rsidRPr="009E4048">
        <w:rPr>
          <w:rFonts w:asciiTheme="majorHAnsi" w:hAnsiTheme="majorHAnsi" w:cstheme="majorHAnsi"/>
        </w:rPr>
        <w:t xml:space="preserve"> </w:t>
      </w:r>
      <w:r w:rsidRPr="009E4048">
        <w:rPr>
          <w:rFonts w:asciiTheme="majorHAnsi" w:hAnsiTheme="majorHAnsi" w:cstheme="majorHAnsi"/>
        </w:rPr>
        <w:t>BARAN</w:t>
      </w:r>
      <w:r w:rsidR="00031C3D">
        <w:rPr>
          <w:rFonts w:asciiTheme="majorHAnsi" w:hAnsiTheme="majorHAnsi" w:cstheme="majorHAnsi"/>
        </w:rPr>
        <w:t xml:space="preserve">A </w:t>
      </w:r>
      <w:bookmarkStart w:id="0" w:name="_GoBack"/>
      <w:bookmarkEnd w:id="0"/>
      <w:r w:rsidR="00594FE7" w:rsidRPr="009E4048">
        <w:rPr>
          <w:rFonts w:asciiTheme="majorHAnsi" w:hAnsiTheme="majorHAnsi" w:cstheme="majorHAnsi"/>
        </w:rPr>
        <w:t xml:space="preserve"> </w:t>
      </w:r>
      <w:r w:rsidRPr="009E4048">
        <w:rPr>
          <w:rFonts w:asciiTheme="majorHAnsi" w:hAnsiTheme="majorHAnsi" w:cstheme="majorHAnsi"/>
        </w:rPr>
        <w:t>-</w:t>
      </w:r>
      <w:r w:rsidR="00594FE7" w:rsidRPr="009E4048">
        <w:rPr>
          <w:rFonts w:asciiTheme="majorHAnsi" w:hAnsiTheme="majorHAnsi" w:cstheme="majorHAnsi"/>
        </w:rPr>
        <w:t xml:space="preserve"> </w:t>
      </w:r>
      <w:r w:rsidRPr="009E4048">
        <w:rPr>
          <w:rFonts w:asciiTheme="majorHAnsi" w:hAnsiTheme="majorHAnsi" w:cstheme="majorHAnsi"/>
        </w:rPr>
        <w:t>Dyrektora</w:t>
      </w:r>
    </w:p>
    <w:p w14:paraId="4D1AD96C" w14:textId="77777777" w:rsidR="00145792" w:rsidRPr="009E4048" w:rsidRDefault="00145792" w:rsidP="001D568F">
      <w:pPr>
        <w:pStyle w:val="Standard"/>
        <w:spacing w:line="276" w:lineRule="auto"/>
        <w:rPr>
          <w:rFonts w:asciiTheme="majorHAnsi" w:hAnsiTheme="majorHAnsi" w:cstheme="majorHAnsi"/>
        </w:rPr>
      </w:pPr>
      <w:r w:rsidRPr="009E4048">
        <w:rPr>
          <w:rFonts w:asciiTheme="majorHAnsi" w:hAnsiTheme="majorHAnsi" w:cstheme="majorHAnsi"/>
        </w:rPr>
        <w:t xml:space="preserve">a: </w:t>
      </w:r>
    </w:p>
    <w:p w14:paraId="06EAD433" w14:textId="4E9BC978" w:rsidR="00145792" w:rsidRPr="009E4048" w:rsidRDefault="00145792" w:rsidP="001D568F">
      <w:pPr>
        <w:pStyle w:val="Standard"/>
        <w:spacing w:line="276" w:lineRule="auto"/>
        <w:rPr>
          <w:rFonts w:asciiTheme="majorHAnsi" w:hAnsiTheme="majorHAnsi" w:cstheme="majorHAnsi"/>
        </w:rPr>
      </w:pPr>
      <w:r w:rsidRPr="009E4048">
        <w:rPr>
          <w:rFonts w:asciiTheme="majorHAnsi" w:hAnsiTheme="majorHAnsi" w:cstheme="majorHAnsi"/>
        </w:rPr>
        <w:t>………………………………………………………………………………………………………,</w:t>
      </w:r>
    </w:p>
    <w:p w14:paraId="79DB5BDA" w14:textId="77777777" w:rsidR="00145792" w:rsidRPr="009E4048" w:rsidRDefault="00145792" w:rsidP="001D568F">
      <w:pPr>
        <w:pStyle w:val="Standard"/>
        <w:spacing w:line="276" w:lineRule="auto"/>
        <w:rPr>
          <w:rFonts w:asciiTheme="majorHAnsi" w:hAnsiTheme="majorHAnsi" w:cstheme="majorHAnsi"/>
        </w:rPr>
      </w:pPr>
      <w:r w:rsidRPr="009E4048">
        <w:rPr>
          <w:rFonts w:asciiTheme="majorHAnsi" w:hAnsiTheme="majorHAnsi" w:cstheme="majorHAnsi"/>
        </w:rPr>
        <w:t>zwanym dalej WYKONAWCĄ reprezentowanym przez:</w:t>
      </w:r>
    </w:p>
    <w:p w14:paraId="6F5FA44B" w14:textId="498CE107" w:rsidR="00145792" w:rsidRPr="009E4048" w:rsidRDefault="00145792" w:rsidP="001D568F">
      <w:pPr>
        <w:pStyle w:val="Standard"/>
        <w:spacing w:line="276" w:lineRule="auto"/>
        <w:rPr>
          <w:rFonts w:asciiTheme="majorHAnsi" w:hAnsiTheme="majorHAnsi" w:cstheme="majorHAnsi"/>
        </w:rPr>
      </w:pPr>
      <w:r w:rsidRPr="009E4048">
        <w:rPr>
          <w:rFonts w:asciiTheme="majorHAnsi" w:hAnsiTheme="majorHAnsi" w:cstheme="majorHAnsi"/>
        </w:rPr>
        <w:t>…………………………………………………………………………………………………………</w:t>
      </w:r>
    </w:p>
    <w:p w14:paraId="6008AA61" w14:textId="2A420859" w:rsidR="00E95FC7" w:rsidRDefault="00E95FC7" w:rsidP="00E95FC7">
      <w:pPr>
        <w:pStyle w:val="Standard"/>
        <w:spacing w:before="240" w:line="276" w:lineRule="auto"/>
        <w:jc w:val="both"/>
        <w:rPr>
          <w:rFonts w:asciiTheme="majorHAnsi" w:hAnsiTheme="majorHAnsi" w:cstheme="majorHAnsi"/>
        </w:rPr>
      </w:pPr>
      <w:r w:rsidRPr="00E95FC7">
        <w:rPr>
          <w:rFonts w:asciiTheme="majorHAnsi" w:hAnsiTheme="majorHAnsi" w:cstheme="majorHAnsi"/>
        </w:rPr>
        <w:t xml:space="preserve">Po przeprowadzeniu postępowania o udzielenie zamówienia pn.: </w:t>
      </w:r>
      <w:r w:rsidRPr="00E95FC7">
        <w:rPr>
          <w:rFonts w:asciiTheme="majorHAnsi" w:hAnsiTheme="majorHAnsi" w:cstheme="majorHAnsi"/>
          <w:b/>
        </w:rPr>
        <w:t>„</w:t>
      </w:r>
      <w:r w:rsidR="00B4588E" w:rsidRPr="00B4588E">
        <w:rPr>
          <w:rFonts w:asciiTheme="majorHAnsi" w:hAnsiTheme="majorHAnsi" w:cstheme="majorHAnsi"/>
          <w:b/>
        </w:rPr>
        <w:t>Wykonanie projektu wykonawczego do Termomodernizacji Szpitala Powiatowego w Sędziszowie Młp. – Wymiana stolarki okiennej i drzwiowej</w:t>
      </w:r>
      <w:r>
        <w:rPr>
          <w:rFonts w:asciiTheme="majorHAnsi" w:hAnsiTheme="majorHAnsi" w:cstheme="majorHAnsi"/>
          <w:b/>
        </w:rPr>
        <w:t xml:space="preserve">” </w:t>
      </w:r>
      <w:r w:rsidRPr="00E95FC7">
        <w:rPr>
          <w:rFonts w:asciiTheme="majorHAnsi" w:hAnsiTheme="majorHAnsi" w:cstheme="majorHAnsi"/>
        </w:rPr>
        <w:t>na podstawie art. 2 pkt 1 ustawy z dnia 11.09.2019 r. Prawo Zamówień Publicznych w oparciu o wewnętrzny regulamin zamówień których wartość nie przekracza 130 000,00 zł netto, zawarta została umowa następującej treści:</w:t>
      </w:r>
    </w:p>
    <w:p w14:paraId="591B06A0" w14:textId="477D2B25" w:rsidR="00CE247B" w:rsidRPr="009E4048" w:rsidRDefault="00175096" w:rsidP="001D568F">
      <w:pPr>
        <w:pStyle w:val="Standard"/>
        <w:spacing w:before="240" w:line="276" w:lineRule="auto"/>
        <w:jc w:val="center"/>
        <w:rPr>
          <w:rFonts w:asciiTheme="majorHAnsi" w:hAnsiTheme="majorHAnsi" w:cstheme="majorHAnsi"/>
          <w:b/>
        </w:rPr>
      </w:pPr>
      <w:r w:rsidRPr="009E4048">
        <w:rPr>
          <w:rFonts w:asciiTheme="majorHAnsi" w:hAnsiTheme="majorHAnsi" w:cstheme="majorHAnsi"/>
          <w:b/>
        </w:rPr>
        <w:t>§ 1</w:t>
      </w:r>
    </w:p>
    <w:p w14:paraId="7CDA1DD5" w14:textId="77777777" w:rsidR="004D4B4B" w:rsidRPr="009E4048" w:rsidRDefault="004D4B4B" w:rsidP="001D568F">
      <w:pPr>
        <w:pStyle w:val="Standard"/>
        <w:spacing w:line="276" w:lineRule="auto"/>
        <w:jc w:val="center"/>
        <w:rPr>
          <w:rFonts w:asciiTheme="majorHAnsi" w:hAnsiTheme="majorHAnsi" w:cstheme="majorHAnsi"/>
          <w:b/>
        </w:rPr>
      </w:pPr>
      <w:r w:rsidRPr="009E4048">
        <w:rPr>
          <w:rFonts w:asciiTheme="majorHAnsi" w:hAnsiTheme="majorHAnsi" w:cstheme="majorHAnsi"/>
          <w:b/>
        </w:rPr>
        <w:t>Przedmiot Umowy</w:t>
      </w:r>
    </w:p>
    <w:p w14:paraId="58732310" w14:textId="2B9BA120" w:rsidR="00BA5535" w:rsidRPr="009E4048" w:rsidRDefault="00BA5535" w:rsidP="001D568F">
      <w:pPr>
        <w:pStyle w:val="Akapitzlist"/>
        <w:numPr>
          <w:ilvl w:val="0"/>
          <w:numId w:val="34"/>
        </w:numPr>
        <w:spacing w:line="276" w:lineRule="auto"/>
        <w:ind w:left="0" w:right="289" w:firstLine="0"/>
        <w:jc w:val="both"/>
        <w:rPr>
          <w:rFonts w:asciiTheme="majorHAnsi" w:hAnsiTheme="majorHAnsi" w:cstheme="majorHAnsi"/>
        </w:rPr>
      </w:pPr>
      <w:r w:rsidRPr="009E4048">
        <w:rPr>
          <w:rFonts w:asciiTheme="majorHAnsi" w:hAnsiTheme="majorHAnsi" w:cstheme="majorHAnsi"/>
        </w:rPr>
        <w:t>Wykonawca zobowiązuje się do wykonania na rzecz Zamawiającego czynności według z</w:t>
      </w:r>
      <w:r w:rsidR="00175096" w:rsidRPr="009E4048">
        <w:rPr>
          <w:rFonts w:asciiTheme="majorHAnsi" w:hAnsiTheme="majorHAnsi" w:cstheme="majorHAnsi"/>
        </w:rPr>
        <w:t>akres</w:t>
      </w:r>
      <w:r w:rsidRPr="009E4048">
        <w:rPr>
          <w:rFonts w:asciiTheme="majorHAnsi" w:hAnsiTheme="majorHAnsi" w:cstheme="majorHAnsi"/>
        </w:rPr>
        <w:t>u</w:t>
      </w:r>
      <w:r w:rsidR="00BB687D" w:rsidRPr="009E4048">
        <w:rPr>
          <w:rFonts w:asciiTheme="majorHAnsi" w:hAnsiTheme="majorHAnsi" w:cstheme="majorHAnsi"/>
        </w:rPr>
        <w:t xml:space="preserve"> </w:t>
      </w:r>
      <w:r w:rsidRPr="009E4048">
        <w:rPr>
          <w:rFonts w:asciiTheme="majorHAnsi" w:hAnsiTheme="majorHAnsi" w:cstheme="majorHAnsi"/>
        </w:rPr>
        <w:t xml:space="preserve">stanowiącego załącznik do </w:t>
      </w:r>
      <w:r w:rsidR="00EC5E80" w:rsidRPr="009E4048">
        <w:rPr>
          <w:rFonts w:asciiTheme="majorHAnsi" w:hAnsiTheme="majorHAnsi" w:cstheme="majorHAnsi"/>
        </w:rPr>
        <w:t xml:space="preserve">niniejszej umowy. </w:t>
      </w:r>
    </w:p>
    <w:p w14:paraId="2A0919DA" w14:textId="20848FD6" w:rsidR="00BA5535" w:rsidRPr="009E4048" w:rsidRDefault="00BA5535" w:rsidP="001D568F">
      <w:pPr>
        <w:pStyle w:val="Akapitzlist"/>
        <w:numPr>
          <w:ilvl w:val="0"/>
          <w:numId w:val="34"/>
        </w:numPr>
        <w:spacing w:line="276" w:lineRule="auto"/>
        <w:ind w:left="0" w:right="289" w:firstLine="0"/>
        <w:jc w:val="both"/>
        <w:rPr>
          <w:rFonts w:asciiTheme="majorHAnsi" w:hAnsiTheme="majorHAnsi" w:cstheme="majorHAnsi"/>
        </w:rPr>
      </w:pPr>
      <w:r w:rsidRPr="009E4048">
        <w:rPr>
          <w:rFonts w:asciiTheme="majorHAnsi" w:hAnsiTheme="majorHAnsi" w:cstheme="majorHAnsi"/>
        </w:rPr>
        <w:t>Wykonawca zobowiązuje się do ucz</w:t>
      </w:r>
      <w:r w:rsidR="00175096" w:rsidRPr="009E4048">
        <w:rPr>
          <w:rFonts w:asciiTheme="majorHAnsi" w:hAnsiTheme="majorHAnsi" w:cstheme="majorHAnsi"/>
        </w:rPr>
        <w:t>estnictwa w procesie zatwierdzania dokumentacji projektowej</w:t>
      </w:r>
      <w:r w:rsidR="008F165B" w:rsidRPr="009E4048">
        <w:rPr>
          <w:rFonts w:asciiTheme="majorHAnsi" w:hAnsiTheme="majorHAnsi" w:cstheme="majorHAnsi"/>
        </w:rPr>
        <w:t xml:space="preserve"> (zwanej dalej dokumentacją)</w:t>
      </w:r>
      <w:r w:rsidRPr="009E4048">
        <w:rPr>
          <w:rFonts w:asciiTheme="majorHAnsi" w:hAnsiTheme="majorHAnsi" w:cstheme="majorHAnsi"/>
        </w:rPr>
        <w:t xml:space="preserve">, </w:t>
      </w:r>
      <w:r w:rsidRPr="00667726">
        <w:rPr>
          <w:rFonts w:asciiTheme="majorHAnsi" w:hAnsiTheme="majorHAnsi" w:cstheme="majorHAnsi"/>
        </w:rPr>
        <w:t>objętej niniejszą umową,</w:t>
      </w:r>
      <w:r w:rsidR="00175096" w:rsidRPr="00667726">
        <w:rPr>
          <w:rFonts w:asciiTheme="majorHAnsi" w:hAnsiTheme="majorHAnsi" w:cstheme="majorHAnsi"/>
        </w:rPr>
        <w:t xml:space="preserve"> przez Starostę </w:t>
      </w:r>
      <w:r w:rsidR="00594FE7" w:rsidRPr="00667726">
        <w:rPr>
          <w:rFonts w:asciiTheme="majorHAnsi" w:hAnsiTheme="majorHAnsi" w:cstheme="majorHAnsi"/>
        </w:rPr>
        <w:t>Powiatu Ropczycko-Sędziszowskiego</w:t>
      </w:r>
      <w:r w:rsidR="00175096" w:rsidRPr="009E4048">
        <w:rPr>
          <w:rFonts w:asciiTheme="majorHAnsi" w:hAnsiTheme="majorHAnsi" w:cstheme="majorHAnsi"/>
        </w:rPr>
        <w:t xml:space="preserve"> obejmujące udzielanie niezbędnych</w:t>
      </w:r>
      <w:r w:rsidR="00594FE7" w:rsidRPr="009E4048">
        <w:rPr>
          <w:rFonts w:asciiTheme="majorHAnsi" w:hAnsiTheme="majorHAnsi" w:cstheme="majorHAnsi"/>
        </w:rPr>
        <w:t xml:space="preserve"> </w:t>
      </w:r>
      <w:r w:rsidR="00175096" w:rsidRPr="009E4048">
        <w:rPr>
          <w:rFonts w:asciiTheme="majorHAnsi" w:hAnsiTheme="majorHAnsi" w:cstheme="majorHAnsi"/>
        </w:rPr>
        <w:t>i niezwłocznych wyjaśnień co do usuwania usterek i niejasności w dokumentacji (najpóźniej w terminie 3 dni od daty otrzymania pisma w tej sprawie, z zastrzeżeniem udzielenia informacji w krótszym terminie w przypadku ustalenia terminu przez organ)</w:t>
      </w:r>
      <w:r w:rsidRPr="009E4048">
        <w:rPr>
          <w:rFonts w:asciiTheme="majorHAnsi" w:hAnsiTheme="majorHAnsi" w:cstheme="majorHAnsi"/>
        </w:rPr>
        <w:t>.</w:t>
      </w:r>
    </w:p>
    <w:p w14:paraId="46B75E29" w14:textId="4F803B8A" w:rsidR="00BA5535" w:rsidRPr="009E4048" w:rsidRDefault="00175096" w:rsidP="001D568F">
      <w:pPr>
        <w:pStyle w:val="Akapitzlist"/>
        <w:numPr>
          <w:ilvl w:val="0"/>
          <w:numId w:val="34"/>
        </w:numPr>
        <w:spacing w:line="276" w:lineRule="auto"/>
        <w:ind w:left="0" w:right="289" w:firstLine="0"/>
        <w:jc w:val="both"/>
        <w:rPr>
          <w:rFonts w:asciiTheme="majorHAnsi" w:hAnsiTheme="majorHAnsi" w:cstheme="majorHAnsi"/>
        </w:rPr>
      </w:pPr>
      <w:r w:rsidRPr="009E4048">
        <w:rPr>
          <w:rFonts w:asciiTheme="majorHAnsi" w:eastAsia="Times New Roman" w:hAnsiTheme="majorHAnsi" w:cstheme="majorHAnsi"/>
          <w:lang w:eastAsia="pl-PL"/>
        </w:rPr>
        <w:t>Konieczność ewentualnego uzupełnienia dokumentacji na etapie uzyskania decyzji pozwolenia</w:t>
      </w:r>
      <w:r w:rsidR="0012452A" w:rsidRPr="009E4048">
        <w:rPr>
          <w:rFonts w:asciiTheme="majorHAnsi" w:eastAsia="Times New Roman" w:hAnsiTheme="majorHAnsi" w:cstheme="majorHAnsi"/>
          <w:lang w:eastAsia="pl-PL"/>
        </w:rPr>
        <w:t xml:space="preserve"> na budowę/zgłoszenia materiałów niewymagających pozwolenia na budowę</w:t>
      </w:r>
      <w:r w:rsidR="005244B4" w:rsidRPr="009E4048">
        <w:rPr>
          <w:rFonts w:asciiTheme="majorHAnsi" w:eastAsia="Times New Roman" w:hAnsiTheme="majorHAnsi" w:cstheme="majorHAnsi"/>
          <w:lang w:eastAsia="pl-PL"/>
        </w:rPr>
        <w:t xml:space="preserve"> (jeżeli wymagane)</w:t>
      </w:r>
      <w:r w:rsidR="0012452A" w:rsidRPr="009E4048">
        <w:rPr>
          <w:rFonts w:asciiTheme="majorHAnsi" w:eastAsia="Times New Roman" w:hAnsiTheme="majorHAnsi" w:cstheme="majorHAnsi"/>
          <w:lang w:eastAsia="pl-PL"/>
        </w:rPr>
        <w:t xml:space="preserve"> </w:t>
      </w:r>
      <w:r w:rsidRPr="009E4048">
        <w:rPr>
          <w:rFonts w:asciiTheme="majorHAnsi" w:eastAsia="Times New Roman" w:hAnsiTheme="majorHAnsi" w:cstheme="majorHAnsi"/>
          <w:lang w:eastAsia="pl-PL"/>
        </w:rPr>
        <w:t>we właściwym organie nadzoru architektonicznego leży po stronie Wykonawcy i</w:t>
      </w:r>
      <w:r w:rsidR="00D70C0D">
        <w:rPr>
          <w:rFonts w:asciiTheme="majorHAnsi" w:eastAsia="Times New Roman" w:hAnsiTheme="majorHAnsi" w:cstheme="majorHAnsi"/>
          <w:lang w:eastAsia="pl-PL"/>
        </w:rPr>
        <w:t> </w:t>
      </w:r>
      <w:r w:rsidRPr="009E4048">
        <w:rPr>
          <w:rFonts w:asciiTheme="majorHAnsi" w:eastAsia="Times New Roman" w:hAnsiTheme="majorHAnsi" w:cstheme="majorHAnsi"/>
          <w:lang w:eastAsia="pl-PL"/>
        </w:rPr>
        <w:t xml:space="preserve"> wchodzi w skład niniejszej umowy. </w:t>
      </w:r>
    </w:p>
    <w:p w14:paraId="1E078A24" w14:textId="77777777" w:rsidR="008F165B" w:rsidRPr="009E4048" w:rsidRDefault="008F165B" w:rsidP="001D568F">
      <w:pPr>
        <w:pStyle w:val="Akapitzlist"/>
        <w:numPr>
          <w:ilvl w:val="0"/>
          <w:numId w:val="34"/>
        </w:numPr>
        <w:spacing w:line="276" w:lineRule="auto"/>
        <w:ind w:left="0" w:right="289" w:firstLine="0"/>
        <w:jc w:val="both"/>
        <w:rPr>
          <w:rFonts w:asciiTheme="majorHAnsi" w:hAnsiTheme="majorHAnsi" w:cstheme="majorHAnsi"/>
        </w:rPr>
      </w:pPr>
      <w:r w:rsidRPr="009E4048">
        <w:rPr>
          <w:rFonts w:asciiTheme="majorHAnsi" w:hAnsiTheme="majorHAnsi" w:cstheme="majorHAnsi"/>
        </w:rPr>
        <w:t>Wykonawca zobowiązuje się do:</w:t>
      </w:r>
    </w:p>
    <w:p w14:paraId="3F745ED3" w14:textId="65D7E407" w:rsidR="008F165B" w:rsidRPr="009E4048" w:rsidRDefault="008F165B" w:rsidP="001D568F">
      <w:pPr>
        <w:pStyle w:val="Akapitzlist"/>
        <w:numPr>
          <w:ilvl w:val="0"/>
          <w:numId w:val="35"/>
        </w:numPr>
        <w:spacing w:line="276" w:lineRule="auto"/>
        <w:ind w:left="0" w:right="289" w:firstLine="0"/>
        <w:jc w:val="both"/>
        <w:rPr>
          <w:rFonts w:asciiTheme="majorHAnsi" w:hAnsiTheme="majorHAnsi" w:cstheme="majorHAnsi"/>
        </w:rPr>
      </w:pPr>
      <w:r w:rsidRPr="009E4048">
        <w:rPr>
          <w:rFonts w:asciiTheme="majorHAnsi" w:eastAsia="Times New Roman" w:hAnsiTheme="majorHAnsi" w:cstheme="majorHAnsi"/>
          <w:lang w:eastAsia="pl-PL"/>
        </w:rPr>
        <w:t>uczestniczenia w procesie uzyskiwania wszystkich wymaganych opinii i przedmiotowych decyzji poprzez udzielanie wyjaśnień, dokonywania potrzebnych zmian i uzupełnień w</w:t>
      </w:r>
      <w:r w:rsidR="00B4588E">
        <w:rPr>
          <w:rFonts w:asciiTheme="majorHAnsi" w:eastAsia="Times New Roman" w:hAnsiTheme="majorHAnsi" w:cstheme="majorHAnsi"/>
          <w:lang w:eastAsia="pl-PL"/>
        </w:rPr>
        <w:t> </w:t>
      </w:r>
      <w:r w:rsidRPr="009E4048">
        <w:rPr>
          <w:rFonts w:asciiTheme="majorHAnsi" w:eastAsia="Times New Roman" w:hAnsiTheme="majorHAnsi" w:cstheme="majorHAnsi"/>
          <w:lang w:eastAsia="pl-PL"/>
        </w:rPr>
        <w:t xml:space="preserve"> opracowaniach projektowych,</w:t>
      </w:r>
    </w:p>
    <w:p w14:paraId="59E5AFF2" w14:textId="726E4717" w:rsidR="008F165B" w:rsidRPr="009E4048" w:rsidRDefault="008F165B" w:rsidP="001D568F">
      <w:pPr>
        <w:pStyle w:val="Akapitzlist"/>
        <w:numPr>
          <w:ilvl w:val="0"/>
          <w:numId w:val="35"/>
        </w:numPr>
        <w:spacing w:line="276" w:lineRule="auto"/>
        <w:ind w:left="0" w:right="289" w:firstLine="0"/>
        <w:jc w:val="both"/>
        <w:rPr>
          <w:rFonts w:asciiTheme="majorHAnsi" w:hAnsiTheme="majorHAnsi" w:cstheme="majorHAnsi"/>
        </w:rPr>
      </w:pPr>
      <w:r w:rsidRPr="009E4048">
        <w:rPr>
          <w:rFonts w:asciiTheme="majorHAnsi" w:hAnsiTheme="majorHAnsi" w:cstheme="majorHAnsi"/>
        </w:rPr>
        <w:t>p</w:t>
      </w:r>
      <w:r w:rsidR="00175096" w:rsidRPr="009E4048">
        <w:rPr>
          <w:rFonts w:asciiTheme="majorHAnsi" w:hAnsiTheme="majorHAnsi" w:cstheme="majorHAnsi"/>
        </w:rPr>
        <w:t>rzygotowywania odpowiedzi na pytania wykonawców robót, udzielania wyjaśnień dotyczących opracowanej dokumentacji projektowej oraz dokonywania ewentualnych modyfikacji (poprawek i</w:t>
      </w:r>
      <w:r w:rsidR="006D1D94" w:rsidRPr="009E4048">
        <w:rPr>
          <w:rFonts w:asciiTheme="majorHAnsi" w:hAnsiTheme="majorHAnsi" w:cstheme="majorHAnsi"/>
        </w:rPr>
        <w:t> </w:t>
      </w:r>
      <w:r w:rsidR="00175096" w:rsidRPr="009E4048">
        <w:rPr>
          <w:rFonts w:asciiTheme="majorHAnsi" w:hAnsiTheme="majorHAnsi" w:cstheme="majorHAnsi"/>
        </w:rPr>
        <w:t xml:space="preserve">uzupełnień) w opracowanej dokumentacji projektowej, których konieczność wprowadzenia wynikać będzie z zadawanych pytań, a także wniesionych </w:t>
      </w:r>
      <w:proofErr w:type="spellStart"/>
      <w:r w:rsidR="00175096" w:rsidRPr="009E4048">
        <w:rPr>
          <w:rFonts w:asciiTheme="majorHAnsi" w:hAnsiTheme="majorHAnsi" w:cstheme="majorHAnsi"/>
        </w:rPr>
        <w:t>odwołań</w:t>
      </w:r>
      <w:proofErr w:type="spellEnd"/>
      <w:r w:rsidR="00175096" w:rsidRPr="009E4048">
        <w:rPr>
          <w:rFonts w:asciiTheme="majorHAnsi" w:hAnsiTheme="majorHAnsi" w:cstheme="majorHAnsi"/>
        </w:rPr>
        <w:t xml:space="preserve"> i udzielanych odpowiedzi w ramach postępowania przetargowego na realizację robót budowlanych, </w:t>
      </w:r>
      <w:r w:rsidR="00EC5E80" w:rsidRPr="009E4048">
        <w:rPr>
          <w:rFonts w:asciiTheme="majorHAnsi" w:hAnsiTheme="majorHAnsi" w:cstheme="majorHAnsi"/>
        </w:rPr>
        <w:t xml:space="preserve">które będą objętą dokumentacją sporządzoną przez Wykonawcę </w:t>
      </w:r>
      <w:r w:rsidR="00175096" w:rsidRPr="009E4048">
        <w:rPr>
          <w:rFonts w:asciiTheme="majorHAnsi" w:hAnsiTheme="majorHAnsi" w:cstheme="majorHAnsi"/>
        </w:rPr>
        <w:t>(w terminie max. 2 - dni od dnia zgłoszenia przez Zamawiającego)</w:t>
      </w:r>
      <w:r w:rsidRPr="009E4048">
        <w:rPr>
          <w:rFonts w:asciiTheme="majorHAnsi" w:hAnsiTheme="majorHAnsi" w:cstheme="majorHAnsi"/>
        </w:rPr>
        <w:t>,</w:t>
      </w:r>
    </w:p>
    <w:p w14:paraId="16B9B3B4" w14:textId="450E66D4" w:rsidR="008F165B" w:rsidRPr="009E4048" w:rsidRDefault="00165E4C" w:rsidP="001D568F">
      <w:pPr>
        <w:pStyle w:val="Akapitzlist"/>
        <w:numPr>
          <w:ilvl w:val="0"/>
          <w:numId w:val="35"/>
        </w:numPr>
        <w:spacing w:line="276" w:lineRule="auto"/>
        <w:ind w:left="0" w:right="289" w:firstLine="0"/>
        <w:jc w:val="both"/>
        <w:rPr>
          <w:rFonts w:asciiTheme="majorHAnsi" w:hAnsiTheme="majorHAnsi" w:cstheme="majorHAnsi"/>
        </w:rPr>
      </w:pPr>
      <w:r w:rsidRPr="009E4048">
        <w:rPr>
          <w:rFonts w:asciiTheme="majorHAnsi" w:hAnsiTheme="majorHAnsi" w:cstheme="majorHAnsi"/>
        </w:rPr>
        <w:lastRenderedPageBreak/>
        <w:t>u</w:t>
      </w:r>
      <w:r w:rsidR="00175096" w:rsidRPr="009E4048">
        <w:rPr>
          <w:rFonts w:asciiTheme="majorHAnsi" w:hAnsiTheme="majorHAnsi" w:cstheme="majorHAnsi"/>
        </w:rPr>
        <w:t>czestniczenia w spotkaniach koordynacyjnych organizowanych w siedzibie Zamawiającego lub</w:t>
      </w:r>
      <w:r w:rsidR="00594FE7" w:rsidRPr="009E4048">
        <w:rPr>
          <w:rFonts w:asciiTheme="majorHAnsi" w:hAnsiTheme="majorHAnsi" w:cstheme="majorHAnsi"/>
        </w:rPr>
        <w:t xml:space="preserve"> </w:t>
      </w:r>
      <w:r w:rsidR="00175096" w:rsidRPr="009E4048">
        <w:rPr>
          <w:rFonts w:asciiTheme="majorHAnsi" w:hAnsiTheme="majorHAnsi" w:cstheme="majorHAnsi"/>
        </w:rPr>
        <w:t>w innym miejscu wskazanym przez Zamawiającego celem udokumentowania postępu realizacji prac projektowych, omawiania opracowań projektowych i uzgadniania przyjętych w nich rozwiązań;</w:t>
      </w:r>
    </w:p>
    <w:p w14:paraId="2383E74C" w14:textId="42A7CD11" w:rsidR="006D1D94" w:rsidRPr="009E4048" w:rsidRDefault="00175096" w:rsidP="001D568F">
      <w:pPr>
        <w:pStyle w:val="Akapitzlist"/>
        <w:numPr>
          <w:ilvl w:val="0"/>
          <w:numId w:val="34"/>
        </w:numPr>
        <w:spacing w:line="276" w:lineRule="auto"/>
        <w:ind w:left="0" w:right="289" w:firstLine="0"/>
        <w:jc w:val="both"/>
        <w:rPr>
          <w:rFonts w:asciiTheme="majorHAnsi" w:hAnsiTheme="majorHAnsi" w:cstheme="majorHAnsi"/>
        </w:rPr>
      </w:pPr>
      <w:r w:rsidRPr="009E4048">
        <w:rPr>
          <w:rFonts w:asciiTheme="majorHAnsi" w:hAnsiTheme="majorHAnsi" w:cstheme="majorHAnsi"/>
        </w:rPr>
        <w:t>Dokumentację (</w:t>
      </w:r>
      <w:r w:rsidR="008F165B" w:rsidRPr="009E4048">
        <w:rPr>
          <w:rFonts w:asciiTheme="majorHAnsi" w:hAnsiTheme="majorHAnsi" w:cstheme="majorHAnsi"/>
        </w:rPr>
        <w:t xml:space="preserve">m.in. </w:t>
      </w:r>
      <w:r w:rsidRPr="009E4048">
        <w:rPr>
          <w:rFonts w:asciiTheme="majorHAnsi" w:hAnsiTheme="majorHAnsi" w:cstheme="majorHAnsi"/>
        </w:rPr>
        <w:t>projekty, kosztorysy, przedmiary oraz szczegółowe specyfikacje techniczne wykonania i</w:t>
      </w:r>
      <w:r w:rsidR="006D1D94" w:rsidRPr="009E4048">
        <w:rPr>
          <w:rFonts w:asciiTheme="majorHAnsi" w:hAnsiTheme="majorHAnsi" w:cstheme="majorHAnsi"/>
        </w:rPr>
        <w:t> </w:t>
      </w:r>
      <w:r w:rsidRPr="009E4048">
        <w:rPr>
          <w:rFonts w:asciiTheme="majorHAnsi" w:hAnsiTheme="majorHAnsi" w:cstheme="majorHAnsi"/>
        </w:rPr>
        <w:t xml:space="preserve">odbioru robót) </w:t>
      </w:r>
      <w:r w:rsidR="008F165B" w:rsidRPr="009E4048">
        <w:rPr>
          <w:rFonts w:asciiTheme="majorHAnsi" w:hAnsiTheme="majorHAnsi" w:cstheme="majorHAnsi"/>
        </w:rPr>
        <w:t>Wykonawca jest zobowiązany</w:t>
      </w:r>
      <w:r w:rsidRPr="009E4048">
        <w:rPr>
          <w:rFonts w:asciiTheme="majorHAnsi" w:hAnsiTheme="majorHAnsi" w:cstheme="majorHAnsi"/>
        </w:rPr>
        <w:t xml:space="preserve"> sporządzić w oparciu o obowiązujące przepisy w zakresie wymagań dotyczących </w:t>
      </w:r>
      <w:r w:rsidR="00F06B1D" w:rsidRPr="009E4048">
        <w:rPr>
          <w:rFonts w:asciiTheme="majorHAnsi" w:hAnsiTheme="majorHAnsi" w:cstheme="majorHAnsi"/>
        </w:rPr>
        <w:t xml:space="preserve">przedmiotu niniejszej umowy </w:t>
      </w:r>
      <w:r w:rsidRPr="009E4048">
        <w:rPr>
          <w:rFonts w:asciiTheme="majorHAnsi" w:hAnsiTheme="majorHAnsi" w:cstheme="majorHAnsi"/>
        </w:rPr>
        <w:t>w tym m.in. zgodnie z :</w:t>
      </w:r>
    </w:p>
    <w:p w14:paraId="5076D592" w14:textId="77777777" w:rsidR="001D568F" w:rsidRPr="009E4048" w:rsidRDefault="00175096" w:rsidP="001D568F">
      <w:pPr>
        <w:pStyle w:val="Standard"/>
        <w:widowControl/>
        <w:numPr>
          <w:ilvl w:val="0"/>
          <w:numId w:val="36"/>
        </w:numPr>
        <w:suppressAutoHyphens w:val="0"/>
        <w:spacing w:line="276" w:lineRule="auto"/>
        <w:ind w:left="0" w:right="14" w:firstLine="0"/>
        <w:jc w:val="both"/>
        <w:textAlignment w:val="auto"/>
        <w:rPr>
          <w:rFonts w:asciiTheme="majorHAnsi" w:hAnsiTheme="majorHAnsi" w:cstheme="majorHAnsi"/>
        </w:rPr>
      </w:pPr>
      <w:r w:rsidRPr="009E4048">
        <w:rPr>
          <w:rFonts w:asciiTheme="majorHAnsi" w:hAnsiTheme="majorHAnsi" w:cstheme="majorHAnsi"/>
        </w:rPr>
        <w:t xml:space="preserve">Ustawą </w:t>
      </w:r>
      <w:r w:rsidR="001D568F" w:rsidRPr="009E4048">
        <w:rPr>
          <w:rFonts w:asciiTheme="majorHAnsi" w:hAnsiTheme="majorHAnsi" w:cstheme="majorHAnsi"/>
        </w:rPr>
        <w:t>z dnia 7 lipca 1994 r. Prawo budowlane (</w:t>
      </w:r>
      <w:proofErr w:type="spellStart"/>
      <w:r w:rsidR="001D568F" w:rsidRPr="009E4048">
        <w:rPr>
          <w:rFonts w:asciiTheme="majorHAnsi" w:hAnsiTheme="majorHAnsi" w:cstheme="majorHAnsi"/>
        </w:rPr>
        <w:t>t.j</w:t>
      </w:r>
      <w:proofErr w:type="spellEnd"/>
      <w:r w:rsidR="001D568F" w:rsidRPr="009E4048">
        <w:rPr>
          <w:rFonts w:asciiTheme="majorHAnsi" w:hAnsiTheme="majorHAnsi" w:cstheme="majorHAnsi"/>
        </w:rPr>
        <w:t xml:space="preserve">. Dz. U. z 2025 r. poz. 418). </w:t>
      </w:r>
    </w:p>
    <w:p w14:paraId="1583126E" w14:textId="57551080" w:rsidR="008F165B" w:rsidRPr="009E4048" w:rsidRDefault="00175096" w:rsidP="001D568F">
      <w:pPr>
        <w:pStyle w:val="Standard"/>
        <w:widowControl/>
        <w:numPr>
          <w:ilvl w:val="0"/>
          <w:numId w:val="36"/>
        </w:numPr>
        <w:suppressAutoHyphens w:val="0"/>
        <w:spacing w:line="276" w:lineRule="auto"/>
        <w:ind w:left="0" w:right="14" w:firstLine="0"/>
        <w:jc w:val="both"/>
        <w:textAlignment w:val="auto"/>
        <w:rPr>
          <w:rFonts w:asciiTheme="majorHAnsi" w:hAnsiTheme="majorHAnsi" w:cstheme="majorHAnsi"/>
        </w:rPr>
      </w:pPr>
      <w:r w:rsidRPr="009E4048">
        <w:rPr>
          <w:rFonts w:asciiTheme="majorHAnsi" w:hAnsiTheme="majorHAnsi" w:cstheme="majorHAnsi"/>
        </w:rPr>
        <w:t xml:space="preserve">Ustawą </w:t>
      </w:r>
      <w:r w:rsidR="001D568F" w:rsidRPr="009E4048">
        <w:rPr>
          <w:rFonts w:asciiTheme="majorHAnsi" w:hAnsiTheme="majorHAnsi" w:cstheme="majorHAnsi"/>
        </w:rPr>
        <w:t>z dnia 11 września 2019 r. - Prawo zamówień publicznych (</w:t>
      </w:r>
      <w:proofErr w:type="spellStart"/>
      <w:r w:rsidR="001D568F" w:rsidRPr="009E4048">
        <w:rPr>
          <w:rFonts w:asciiTheme="majorHAnsi" w:hAnsiTheme="majorHAnsi" w:cstheme="majorHAnsi"/>
        </w:rPr>
        <w:t>t.j</w:t>
      </w:r>
      <w:proofErr w:type="spellEnd"/>
      <w:r w:rsidR="001D568F" w:rsidRPr="009E4048">
        <w:rPr>
          <w:rFonts w:asciiTheme="majorHAnsi" w:hAnsiTheme="majorHAnsi" w:cstheme="majorHAnsi"/>
        </w:rPr>
        <w:t>. Dz. U. z 2024 r. poz. 1320).</w:t>
      </w:r>
    </w:p>
    <w:p w14:paraId="17034131" w14:textId="77777777" w:rsidR="001D568F" w:rsidRPr="009E4048" w:rsidRDefault="00175096" w:rsidP="001D568F">
      <w:pPr>
        <w:pStyle w:val="Standard"/>
        <w:widowControl/>
        <w:numPr>
          <w:ilvl w:val="0"/>
          <w:numId w:val="36"/>
        </w:numPr>
        <w:suppressAutoHyphens w:val="0"/>
        <w:spacing w:line="276" w:lineRule="auto"/>
        <w:ind w:left="0" w:right="14" w:firstLine="0"/>
        <w:jc w:val="both"/>
        <w:textAlignment w:val="auto"/>
        <w:rPr>
          <w:rFonts w:asciiTheme="majorHAnsi" w:hAnsiTheme="majorHAnsi" w:cstheme="majorHAnsi"/>
        </w:rPr>
      </w:pPr>
      <w:r w:rsidRPr="009E4048">
        <w:rPr>
          <w:rFonts w:asciiTheme="majorHAnsi" w:hAnsiTheme="majorHAnsi" w:cstheme="majorHAnsi"/>
        </w:rPr>
        <w:t xml:space="preserve">Ustawą </w:t>
      </w:r>
      <w:r w:rsidR="001D568F" w:rsidRPr="009E4048">
        <w:rPr>
          <w:rFonts w:asciiTheme="majorHAnsi" w:hAnsiTheme="majorHAnsi" w:cstheme="majorHAnsi"/>
        </w:rPr>
        <w:t>z dnia 20 lipca 2017 r. Prawo wodne (</w:t>
      </w:r>
      <w:proofErr w:type="spellStart"/>
      <w:r w:rsidR="001D568F" w:rsidRPr="009E4048">
        <w:rPr>
          <w:rFonts w:asciiTheme="majorHAnsi" w:hAnsiTheme="majorHAnsi" w:cstheme="majorHAnsi"/>
        </w:rPr>
        <w:t>t.j</w:t>
      </w:r>
      <w:proofErr w:type="spellEnd"/>
      <w:r w:rsidR="001D568F" w:rsidRPr="009E4048">
        <w:rPr>
          <w:rFonts w:asciiTheme="majorHAnsi" w:hAnsiTheme="majorHAnsi" w:cstheme="majorHAnsi"/>
        </w:rPr>
        <w:t xml:space="preserve">. Dz. U. z 2024 r. poz. 1087 z </w:t>
      </w:r>
      <w:proofErr w:type="spellStart"/>
      <w:r w:rsidR="001D568F" w:rsidRPr="009E4048">
        <w:rPr>
          <w:rFonts w:asciiTheme="majorHAnsi" w:hAnsiTheme="majorHAnsi" w:cstheme="majorHAnsi"/>
        </w:rPr>
        <w:t>późn</w:t>
      </w:r>
      <w:proofErr w:type="spellEnd"/>
      <w:r w:rsidR="001D568F" w:rsidRPr="009E4048">
        <w:rPr>
          <w:rFonts w:asciiTheme="majorHAnsi" w:hAnsiTheme="majorHAnsi" w:cstheme="majorHAnsi"/>
        </w:rPr>
        <w:t xml:space="preserve">. zm.). </w:t>
      </w:r>
    </w:p>
    <w:p w14:paraId="1BE34EC7" w14:textId="31BD9BBA" w:rsidR="008F165B" w:rsidRPr="009E4048" w:rsidRDefault="00175096" w:rsidP="001D568F">
      <w:pPr>
        <w:pStyle w:val="Standard"/>
        <w:widowControl/>
        <w:numPr>
          <w:ilvl w:val="0"/>
          <w:numId w:val="36"/>
        </w:numPr>
        <w:suppressAutoHyphens w:val="0"/>
        <w:spacing w:line="276" w:lineRule="auto"/>
        <w:ind w:left="0" w:right="14" w:firstLine="0"/>
        <w:jc w:val="both"/>
        <w:textAlignment w:val="auto"/>
        <w:rPr>
          <w:rFonts w:asciiTheme="majorHAnsi" w:hAnsiTheme="majorHAnsi" w:cstheme="majorHAnsi"/>
        </w:rPr>
      </w:pPr>
      <w:r w:rsidRPr="009E4048">
        <w:rPr>
          <w:rFonts w:asciiTheme="majorHAnsi" w:hAnsiTheme="majorHAnsi" w:cstheme="majorHAnsi"/>
        </w:rPr>
        <w:t xml:space="preserve">Ustawą </w:t>
      </w:r>
      <w:r w:rsidR="001D568F" w:rsidRPr="009E4048">
        <w:rPr>
          <w:rFonts w:asciiTheme="majorHAnsi" w:hAnsiTheme="majorHAnsi" w:cstheme="majorHAnsi"/>
        </w:rPr>
        <w:t>z dnia 27 kwietnia 2001 r. Prawo ochrony środowiska (</w:t>
      </w:r>
      <w:proofErr w:type="spellStart"/>
      <w:r w:rsidR="001D568F" w:rsidRPr="009E4048">
        <w:rPr>
          <w:rFonts w:asciiTheme="majorHAnsi" w:hAnsiTheme="majorHAnsi" w:cstheme="majorHAnsi"/>
        </w:rPr>
        <w:t>t.j</w:t>
      </w:r>
      <w:proofErr w:type="spellEnd"/>
      <w:r w:rsidR="001D568F" w:rsidRPr="009E4048">
        <w:rPr>
          <w:rFonts w:asciiTheme="majorHAnsi" w:hAnsiTheme="majorHAnsi" w:cstheme="majorHAnsi"/>
        </w:rPr>
        <w:t xml:space="preserve">. Dz. U. z 2024 r. poz. 54 z </w:t>
      </w:r>
      <w:proofErr w:type="spellStart"/>
      <w:r w:rsidR="001D568F" w:rsidRPr="009E4048">
        <w:rPr>
          <w:rFonts w:asciiTheme="majorHAnsi" w:hAnsiTheme="majorHAnsi" w:cstheme="majorHAnsi"/>
        </w:rPr>
        <w:t>późn</w:t>
      </w:r>
      <w:proofErr w:type="spellEnd"/>
      <w:r w:rsidR="001D568F" w:rsidRPr="009E4048">
        <w:rPr>
          <w:rFonts w:asciiTheme="majorHAnsi" w:hAnsiTheme="majorHAnsi" w:cstheme="majorHAnsi"/>
        </w:rPr>
        <w:t>. zm.).</w:t>
      </w:r>
    </w:p>
    <w:p w14:paraId="4CDB003A" w14:textId="7B3B560F" w:rsidR="008F165B" w:rsidRPr="009E4048" w:rsidRDefault="00175096" w:rsidP="001D568F">
      <w:pPr>
        <w:pStyle w:val="Standard"/>
        <w:widowControl/>
        <w:numPr>
          <w:ilvl w:val="0"/>
          <w:numId w:val="36"/>
        </w:numPr>
        <w:suppressAutoHyphens w:val="0"/>
        <w:spacing w:line="276" w:lineRule="auto"/>
        <w:ind w:left="0" w:right="14" w:firstLine="0"/>
        <w:jc w:val="both"/>
        <w:textAlignment w:val="auto"/>
        <w:rPr>
          <w:rFonts w:asciiTheme="majorHAnsi" w:hAnsiTheme="majorHAnsi" w:cstheme="majorHAnsi"/>
        </w:rPr>
      </w:pPr>
      <w:r w:rsidRPr="009E4048">
        <w:rPr>
          <w:rFonts w:asciiTheme="majorHAnsi" w:hAnsiTheme="majorHAnsi" w:cstheme="majorHAnsi"/>
        </w:rPr>
        <w:t xml:space="preserve">Rozporządzeniem Ministra </w:t>
      </w:r>
      <w:r w:rsidR="002B7317" w:rsidRPr="009E4048">
        <w:rPr>
          <w:rFonts w:asciiTheme="majorHAnsi" w:hAnsiTheme="majorHAnsi" w:cstheme="majorHAnsi"/>
        </w:rPr>
        <w:t>Rozwoju</w:t>
      </w:r>
      <w:r w:rsidRPr="009E4048">
        <w:rPr>
          <w:rFonts w:asciiTheme="majorHAnsi" w:hAnsiTheme="majorHAnsi" w:cstheme="majorHAnsi"/>
        </w:rPr>
        <w:t xml:space="preserve"> z dnia</w:t>
      </w:r>
      <w:r w:rsidR="001A7365" w:rsidRPr="009E4048">
        <w:rPr>
          <w:rFonts w:asciiTheme="majorHAnsi" w:hAnsiTheme="majorHAnsi" w:cstheme="majorHAnsi"/>
        </w:rPr>
        <w:t> 11</w:t>
      </w:r>
      <w:r w:rsidRPr="009E4048">
        <w:rPr>
          <w:rFonts w:asciiTheme="majorHAnsi" w:hAnsiTheme="majorHAnsi" w:cstheme="majorHAnsi"/>
        </w:rPr>
        <w:t xml:space="preserve"> </w:t>
      </w:r>
      <w:r w:rsidR="001A7365" w:rsidRPr="009E4048">
        <w:rPr>
          <w:rFonts w:asciiTheme="majorHAnsi" w:hAnsiTheme="majorHAnsi" w:cstheme="majorHAnsi"/>
        </w:rPr>
        <w:t>wrześn</w:t>
      </w:r>
      <w:r w:rsidRPr="009E4048">
        <w:rPr>
          <w:rFonts w:asciiTheme="majorHAnsi" w:hAnsiTheme="majorHAnsi" w:cstheme="majorHAnsi"/>
        </w:rPr>
        <w:t>ia 20</w:t>
      </w:r>
      <w:r w:rsidR="001A7365" w:rsidRPr="009E4048">
        <w:rPr>
          <w:rFonts w:asciiTheme="majorHAnsi" w:hAnsiTheme="majorHAnsi" w:cstheme="majorHAnsi"/>
        </w:rPr>
        <w:t>20</w:t>
      </w:r>
      <w:r w:rsidRPr="009E4048">
        <w:rPr>
          <w:rFonts w:asciiTheme="majorHAnsi" w:hAnsiTheme="majorHAnsi" w:cstheme="majorHAnsi"/>
        </w:rPr>
        <w:t xml:space="preserve"> r. w sprawie szczegółowego zakresu i formy projektu budowlanego (Dz.U. 20</w:t>
      </w:r>
      <w:r w:rsidR="002B7317" w:rsidRPr="009E4048">
        <w:rPr>
          <w:rFonts w:asciiTheme="majorHAnsi" w:hAnsiTheme="majorHAnsi" w:cstheme="majorHAnsi"/>
        </w:rPr>
        <w:t>2</w:t>
      </w:r>
      <w:r w:rsidR="007D6C35" w:rsidRPr="009E4048">
        <w:rPr>
          <w:rFonts w:asciiTheme="majorHAnsi" w:hAnsiTheme="majorHAnsi" w:cstheme="majorHAnsi"/>
        </w:rPr>
        <w:t>2</w:t>
      </w:r>
      <w:r w:rsidR="002B7317" w:rsidRPr="009E4048">
        <w:rPr>
          <w:rFonts w:asciiTheme="majorHAnsi" w:hAnsiTheme="majorHAnsi" w:cstheme="majorHAnsi"/>
        </w:rPr>
        <w:t>,</w:t>
      </w:r>
      <w:r w:rsidRPr="009E4048">
        <w:rPr>
          <w:rFonts w:asciiTheme="majorHAnsi" w:hAnsiTheme="majorHAnsi" w:cstheme="majorHAnsi"/>
        </w:rPr>
        <w:t xml:space="preserve"> poz. 1</w:t>
      </w:r>
      <w:r w:rsidR="002B7317" w:rsidRPr="009E4048">
        <w:rPr>
          <w:rFonts w:asciiTheme="majorHAnsi" w:hAnsiTheme="majorHAnsi" w:cstheme="majorHAnsi"/>
        </w:rPr>
        <w:t>6</w:t>
      </w:r>
      <w:r w:rsidR="007D6C35" w:rsidRPr="009E4048">
        <w:rPr>
          <w:rFonts w:asciiTheme="majorHAnsi" w:hAnsiTheme="majorHAnsi" w:cstheme="majorHAnsi"/>
        </w:rPr>
        <w:t>7</w:t>
      </w:r>
      <w:r w:rsidR="002B7317" w:rsidRPr="009E4048">
        <w:rPr>
          <w:rFonts w:asciiTheme="majorHAnsi" w:hAnsiTheme="majorHAnsi" w:cstheme="majorHAnsi"/>
        </w:rPr>
        <w:t>9</w:t>
      </w:r>
      <w:r w:rsidR="001D568F" w:rsidRPr="009E4048">
        <w:rPr>
          <w:rFonts w:asciiTheme="majorHAnsi" w:hAnsiTheme="majorHAnsi" w:cstheme="majorHAnsi"/>
        </w:rPr>
        <w:t xml:space="preserve"> z </w:t>
      </w:r>
      <w:proofErr w:type="spellStart"/>
      <w:r w:rsidR="001D568F" w:rsidRPr="009E4048">
        <w:rPr>
          <w:rFonts w:asciiTheme="majorHAnsi" w:hAnsiTheme="majorHAnsi" w:cstheme="majorHAnsi"/>
        </w:rPr>
        <w:t>późn</w:t>
      </w:r>
      <w:proofErr w:type="spellEnd"/>
      <w:r w:rsidR="001D568F" w:rsidRPr="009E4048">
        <w:rPr>
          <w:rFonts w:asciiTheme="majorHAnsi" w:hAnsiTheme="majorHAnsi" w:cstheme="majorHAnsi"/>
        </w:rPr>
        <w:t>. Zm.</w:t>
      </w:r>
      <w:r w:rsidRPr="009E4048">
        <w:rPr>
          <w:rFonts w:asciiTheme="majorHAnsi" w:hAnsiTheme="majorHAnsi" w:cstheme="majorHAnsi"/>
        </w:rPr>
        <w:t>);</w:t>
      </w:r>
    </w:p>
    <w:p w14:paraId="7C4DD15E" w14:textId="77777777" w:rsidR="008F165B" w:rsidRPr="009E4048" w:rsidRDefault="00175096" w:rsidP="001D568F">
      <w:pPr>
        <w:pStyle w:val="Standard"/>
        <w:widowControl/>
        <w:numPr>
          <w:ilvl w:val="0"/>
          <w:numId w:val="36"/>
        </w:numPr>
        <w:suppressAutoHyphens w:val="0"/>
        <w:spacing w:line="276" w:lineRule="auto"/>
        <w:ind w:left="0" w:right="14" w:firstLine="0"/>
        <w:jc w:val="both"/>
        <w:textAlignment w:val="auto"/>
        <w:rPr>
          <w:rFonts w:asciiTheme="majorHAnsi" w:hAnsiTheme="majorHAnsi" w:cstheme="majorHAnsi"/>
        </w:rPr>
      </w:pPr>
      <w:r w:rsidRPr="009E4048">
        <w:rPr>
          <w:rFonts w:asciiTheme="majorHAnsi" w:hAnsiTheme="majorHAnsi" w:cstheme="majorHAnsi"/>
        </w:rPr>
        <w:t>Rozporządzeniem Ministra Infrastruktury z dnia 2</w:t>
      </w:r>
      <w:r w:rsidR="002A497E" w:rsidRPr="009E4048">
        <w:rPr>
          <w:rFonts w:asciiTheme="majorHAnsi" w:hAnsiTheme="majorHAnsi" w:cstheme="majorHAnsi"/>
        </w:rPr>
        <w:t>0 grudni</w:t>
      </w:r>
      <w:r w:rsidRPr="009E4048">
        <w:rPr>
          <w:rFonts w:asciiTheme="majorHAnsi" w:hAnsiTheme="majorHAnsi" w:cstheme="majorHAnsi"/>
        </w:rPr>
        <w:t>a 20</w:t>
      </w:r>
      <w:r w:rsidR="007D6C35" w:rsidRPr="009E4048">
        <w:rPr>
          <w:rFonts w:asciiTheme="majorHAnsi" w:hAnsiTheme="majorHAnsi" w:cstheme="majorHAnsi"/>
        </w:rPr>
        <w:t>2</w:t>
      </w:r>
      <w:r w:rsidR="002A497E" w:rsidRPr="009E4048">
        <w:rPr>
          <w:rFonts w:asciiTheme="majorHAnsi" w:hAnsiTheme="majorHAnsi" w:cstheme="majorHAnsi"/>
        </w:rPr>
        <w:t>1</w:t>
      </w:r>
      <w:r w:rsidRPr="009E4048">
        <w:rPr>
          <w:rFonts w:asciiTheme="majorHAnsi" w:hAnsiTheme="majorHAnsi" w:cstheme="majorHAnsi"/>
        </w:rPr>
        <w:t xml:space="preserve"> r. w sprawie szczegółowego zakresu i formy dokumentacji projektowej, specyfikacji technicznych wykonania i odbioru robót budowlanych oraz programu funkcjonalno-użytkowego (.Dz.U.</w:t>
      </w:r>
      <w:r w:rsidR="00854FBB" w:rsidRPr="009E4048">
        <w:rPr>
          <w:rFonts w:asciiTheme="majorHAnsi" w:hAnsiTheme="majorHAnsi" w:cstheme="majorHAnsi"/>
        </w:rPr>
        <w:t xml:space="preserve"> z 2021 </w:t>
      </w:r>
      <w:r w:rsidRPr="009E4048">
        <w:rPr>
          <w:rFonts w:asciiTheme="majorHAnsi" w:hAnsiTheme="majorHAnsi" w:cstheme="majorHAnsi"/>
        </w:rPr>
        <w:t>poz.</w:t>
      </w:r>
      <w:r w:rsidR="002A497E" w:rsidRPr="009E4048">
        <w:rPr>
          <w:rFonts w:asciiTheme="majorHAnsi" w:hAnsiTheme="majorHAnsi" w:cstheme="majorHAnsi"/>
        </w:rPr>
        <w:t>2454</w:t>
      </w:r>
      <w:r w:rsidRPr="009E4048">
        <w:rPr>
          <w:rFonts w:asciiTheme="majorHAnsi" w:hAnsiTheme="majorHAnsi" w:cstheme="majorHAnsi"/>
        </w:rPr>
        <w:t>)</w:t>
      </w:r>
    </w:p>
    <w:p w14:paraId="4FB4EA42" w14:textId="77777777" w:rsidR="008F165B" w:rsidRPr="009E4048" w:rsidRDefault="00175096" w:rsidP="001D568F">
      <w:pPr>
        <w:pStyle w:val="Standard"/>
        <w:widowControl/>
        <w:numPr>
          <w:ilvl w:val="0"/>
          <w:numId w:val="36"/>
        </w:numPr>
        <w:suppressAutoHyphens w:val="0"/>
        <w:spacing w:line="276" w:lineRule="auto"/>
        <w:ind w:left="0" w:right="14" w:firstLine="0"/>
        <w:jc w:val="both"/>
        <w:textAlignment w:val="auto"/>
        <w:rPr>
          <w:rFonts w:asciiTheme="majorHAnsi" w:hAnsiTheme="majorHAnsi" w:cstheme="majorHAnsi"/>
        </w:rPr>
      </w:pPr>
      <w:r w:rsidRPr="009E4048">
        <w:rPr>
          <w:rFonts w:asciiTheme="majorHAnsi" w:hAnsiTheme="majorHAnsi" w:cstheme="majorHAnsi"/>
        </w:rPr>
        <w:t xml:space="preserve">Rozporządzeniem Ministra Infrastruktury z dnia </w:t>
      </w:r>
      <w:r w:rsidR="002A497E" w:rsidRPr="009E4048">
        <w:rPr>
          <w:rFonts w:asciiTheme="majorHAnsi" w:hAnsiTheme="majorHAnsi" w:cstheme="majorHAnsi"/>
        </w:rPr>
        <w:t>20</w:t>
      </w:r>
      <w:r w:rsidRPr="009E4048">
        <w:rPr>
          <w:rFonts w:asciiTheme="majorHAnsi" w:hAnsiTheme="majorHAnsi" w:cstheme="majorHAnsi"/>
        </w:rPr>
        <w:t xml:space="preserve"> </w:t>
      </w:r>
      <w:r w:rsidR="002A497E" w:rsidRPr="009E4048">
        <w:rPr>
          <w:rFonts w:asciiTheme="majorHAnsi" w:hAnsiTheme="majorHAnsi" w:cstheme="majorHAnsi"/>
        </w:rPr>
        <w:t>grudnia</w:t>
      </w:r>
      <w:r w:rsidRPr="009E4048">
        <w:rPr>
          <w:rFonts w:asciiTheme="majorHAnsi" w:hAnsiTheme="majorHAnsi" w:cstheme="majorHAnsi"/>
        </w:rPr>
        <w:t xml:space="preserve"> 20</w:t>
      </w:r>
      <w:r w:rsidR="002A497E" w:rsidRPr="009E4048">
        <w:rPr>
          <w:rFonts w:asciiTheme="majorHAnsi" w:hAnsiTheme="majorHAnsi" w:cstheme="majorHAnsi"/>
        </w:rPr>
        <w:t>21</w:t>
      </w:r>
      <w:r w:rsidRPr="009E4048">
        <w:rPr>
          <w:rFonts w:asciiTheme="majorHAnsi" w:hAnsiTheme="majorHAnsi" w:cstheme="majorHAnsi"/>
        </w:rPr>
        <w:t xml:space="preserve"> r. w sprawie określenia metod</w:t>
      </w:r>
      <w:r w:rsidR="00594FE7" w:rsidRPr="009E4048">
        <w:rPr>
          <w:rFonts w:asciiTheme="majorHAnsi" w:hAnsiTheme="majorHAnsi" w:cstheme="majorHAnsi"/>
        </w:rPr>
        <w:t xml:space="preserve"> </w:t>
      </w:r>
      <w:r w:rsidRPr="009E4048">
        <w:rPr>
          <w:rFonts w:asciiTheme="majorHAnsi" w:hAnsiTheme="majorHAnsi" w:cstheme="majorHAnsi"/>
        </w:rPr>
        <w:t>i podstaw sporządzania kosztorysu inwestorskiego, obliczania planowanych kosztów prac projektowych oraz planowanych kosztów robót określonych w programie funkcjonalno-użytkowym (Dz.U.</w:t>
      </w:r>
      <w:r w:rsidR="00854FBB" w:rsidRPr="009E4048">
        <w:rPr>
          <w:rFonts w:asciiTheme="majorHAnsi" w:hAnsiTheme="majorHAnsi" w:cstheme="majorHAnsi"/>
        </w:rPr>
        <w:t xml:space="preserve"> z 2021 r.</w:t>
      </w:r>
      <w:r w:rsidRPr="009E4048">
        <w:rPr>
          <w:rFonts w:asciiTheme="majorHAnsi" w:hAnsiTheme="majorHAnsi" w:cstheme="majorHAnsi"/>
        </w:rPr>
        <w:t xml:space="preserve"> poz. </w:t>
      </w:r>
      <w:r w:rsidR="002A497E" w:rsidRPr="009E4048">
        <w:rPr>
          <w:rFonts w:asciiTheme="majorHAnsi" w:hAnsiTheme="majorHAnsi" w:cstheme="majorHAnsi"/>
        </w:rPr>
        <w:t>2458</w:t>
      </w:r>
      <w:r w:rsidRPr="009E4048">
        <w:rPr>
          <w:rFonts w:asciiTheme="majorHAnsi" w:hAnsiTheme="majorHAnsi" w:cstheme="majorHAnsi"/>
        </w:rPr>
        <w:t>);</w:t>
      </w:r>
    </w:p>
    <w:p w14:paraId="4360BF48" w14:textId="77777777" w:rsidR="008F165B" w:rsidRPr="009E4048" w:rsidRDefault="00175096" w:rsidP="001D568F">
      <w:pPr>
        <w:pStyle w:val="Standard"/>
        <w:widowControl/>
        <w:numPr>
          <w:ilvl w:val="0"/>
          <w:numId w:val="36"/>
        </w:numPr>
        <w:suppressAutoHyphens w:val="0"/>
        <w:spacing w:line="276" w:lineRule="auto"/>
        <w:ind w:left="0" w:right="14" w:firstLine="0"/>
        <w:jc w:val="both"/>
        <w:textAlignment w:val="auto"/>
        <w:rPr>
          <w:rFonts w:asciiTheme="majorHAnsi" w:hAnsiTheme="majorHAnsi" w:cstheme="majorHAnsi"/>
        </w:rPr>
      </w:pPr>
      <w:r w:rsidRPr="009E4048">
        <w:rPr>
          <w:rFonts w:asciiTheme="majorHAnsi" w:hAnsiTheme="majorHAnsi" w:cstheme="majorHAnsi"/>
        </w:rPr>
        <w:t xml:space="preserve">Rozporządzeniem Ministra Transportu, Budownictwa i Gospodarki Morskiej z dnia 25 kwietnia 2012 r. w sprawie ustalania geotechnicznych warunków </w:t>
      </w:r>
      <w:proofErr w:type="spellStart"/>
      <w:r w:rsidRPr="009E4048">
        <w:rPr>
          <w:rFonts w:asciiTheme="majorHAnsi" w:hAnsiTheme="majorHAnsi" w:cstheme="majorHAnsi"/>
        </w:rPr>
        <w:t>posadawiania</w:t>
      </w:r>
      <w:proofErr w:type="spellEnd"/>
      <w:r w:rsidRPr="009E4048">
        <w:rPr>
          <w:rFonts w:asciiTheme="majorHAnsi" w:hAnsiTheme="majorHAnsi" w:cstheme="majorHAnsi"/>
        </w:rPr>
        <w:t xml:space="preserve"> obiektów budowlanych (Dz.U. 2012, poz. 463);</w:t>
      </w:r>
    </w:p>
    <w:p w14:paraId="53E7732C" w14:textId="38F5407E" w:rsidR="00CE247B" w:rsidRPr="009E4048" w:rsidRDefault="00175096" w:rsidP="001D568F">
      <w:pPr>
        <w:pStyle w:val="Standard"/>
        <w:widowControl/>
        <w:numPr>
          <w:ilvl w:val="0"/>
          <w:numId w:val="36"/>
        </w:numPr>
        <w:suppressAutoHyphens w:val="0"/>
        <w:spacing w:line="276" w:lineRule="auto"/>
        <w:ind w:left="0" w:right="14" w:firstLine="0"/>
        <w:jc w:val="both"/>
        <w:textAlignment w:val="auto"/>
        <w:rPr>
          <w:rFonts w:asciiTheme="majorHAnsi" w:hAnsiTheme="majorHAnsi" w:cstheme="majorHAnsi"/>
          <w:bCs/>
        </w:rPr>
      </w:pPr>
      <w:r w:rsidRPr="009E4048">
        <w:rPr>
          <w:rFonts w:asciiTheme="majorHAnsi" w:hAnsiTheme="majorHAnsi" w:cstheme="majorHAnsi"/>
          <w:bCs/>
        </w:rPr>
        <w:t>innymi obowiązującymi przepisami techniczno-prawnymi.</w:t>
      </w:r>
    </w:p>
    <w:p w14:paraId="3911190A" w14:textId="77777777" w:rsidR="008F165B" w:rsidRPr="009E4048" w:rsidRDefault="00175096" w:rsidP="001D568F">
      <w:pPr>
        <w:pStyle w:val="Akapitzlist"/>
        <w:widowControl/>
        <w:numPr>
          <w:ilvl w:val="0"/>
          <w:numId w:val="34"/>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t>Projekty</w:t>
      </w:r>
      <w:r w:rsidR="008F165B" w:rsidRPr="009E4048">
        <w:rPr>
          <w:rFonts w:asciiTheme="majorHAnsi" w:eastAsia="Times New Roman" w:hAnsiTheme="majorHAnsi" w:cstheme="majorHAnsi"/>
          <w:lang w:eastAsia="pl-PL"/>
        </w:rPr>
        <w:t>, objęte niniejszą umową</w:t>
      </w:r>
      <w:r w:rsidRPr="009E4048">
        <w:rPr>
          <w:rFonts w:asciiTheme="majorHAnsi" w:eastAsia="Times New Roman" w:hAnsiTheme="majorHAnsi" w:cstheme="majorHAnsi"/>
          <w:lang w:eastAsia="pl-PL"/>
        </w:rPr>
        <w:t xml:space="preserve"> muszą uwzględniać stan prawny na dzień przekazania dokumentacji Zamawiającemu.</w:t>
      </w:r>
    </w:p>
    <w:p w14:paraId="1AF33115" w14:textId="77777777" w:rsidR="008F165B" w:rsidRPr="009E4048" w:rsidRDefault="00175096" w:rsidP="001D568F">
      <w:pPr>
        <w:pStyle w:val="Akapitzlist"/>
        <w:widowControl/>
        <w:numPr>
          <w:ilvl w:val="0"/>
          <w:numId w:val="34"/>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hAnsiTheme="majorHAnsi" w:cstheme="majorHAnsi"/>
        </w:rPr>
        <w:t>Dokumentacja</w:t>
      </w:r>
      <w:r w:rsidR="008F165B" w:rsidRPr="009E4048">
        <w:rPr>
          <w:rFonts w:asciiTheme="majorHAnsi" w:hAnsiTheme="majorHAnsi" w:cstheme="majorHAnsi"/>
        </w:rPr>
        <w:t xml:space="preserve"> przygotowana przez Wykonawcę będzie </w:t>
      </w:r>
      <w:r w:rsidRPr="009E4048">
        <w:rPr>
          <w:rFonts w:asciiTheme="majorHAnsi" w:hAnsiTheme="majorHAnsi" w:cstheme="majorHAnsi"/>
        </w:rPr>
        <w:t xml:space="preserve">sporządzona w wersji papierowej oraz elektronicznej – płyta CD (w wersji edytowalnej </w:t>
      </w:r>
      <w:proofErr w:type="spellStart"/>
      <w:r w:rsidRPr="009E4048">
        <w:rPr>
          <w:rFonts w:asciiTheme="majorHAnsi" w:hAnsiTheme="majorHAnsi" w:cstheme="majorHAnsi"/>
        </w:rPr>
        <w:t>dxf</w:t>
      </w:r>
      <w:proofErr w:type="spellEnd"/>
      <w:r w:rsidR="004D49C0" w:rsidRPr="009E4048">
        <w:rPr>
          <w:rFonts w:asciiTheme="majorHAnsi" w:hAnsiTheme="majorHAnsi" w:cstheme="majorHAnsi"/>
        </w:rPr>
        <w:t xml:space="preserve"> lub </w:t>
      </w:r>
      <w:proofErr w:type="spellStart"/>
      <w:r w:rsidR="004D49C0" w:rsidRPr="009E4048">
        <w:rPr>
          <w:rFonts w:asciiTheme="majorHAnsi" w:hAnsiTheme="majorHAnsi" w:cstheme="majorHAnsi"/>
        </w:rPr>
        <w:t>dwg</w:t>
      </w:r>
      <w:proofErr w:type="spellEnd"/>
      <w:r w:rsidRPr="009E4048">
        <w:rPr>
          <w:rFonts w:asciiTheme="majorHAnsi" w:hAnsiTheme="majorHAnsi" w:cstheme="majorHAnsi"/>
        </w:rPr>
        <w:t xml:space="preserve"> oraz PDF jako skan zatwierdzonej dokumentacji projektowej).</w:t>
      </w:r>
      <w:r w:rsidR="008F165B" w:rsidRPr="009E4048">
        <w:rPr>
          <w:rFonts w:asciiTheme="majorHAnsi" w:hAnsiTheme="majorHAnsi" w:cstheme="majorHAnsi"/>
        </w:rPr>
        <w:t xml:space="preserve"> </w:t>
      </w:r>
    </w:p>
    <w:p w14:paraId="5C531B91" w14:textId="4EE644CA" w:rsidR="00CE247B" w:rsidRPr="009E4048" w:rsidRDefault="00175096" w:rsidP="001D568F">
      <w:pPr>
        <w:pStyle w:val="Akapitzlist"/>
        <w:widowControl/>
        <w:numPr>
          <w:ilvl w:val="0"/>
          <w:numId w:val="34"/>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hAnsiTheme="majorHAnsi" w:cstheme="majorHAnsi"/>
        </w:rPr>
        <w:t xml:space="preserve">Wszelkie wymienione w opracowanej </w:t>
      </w:r>
      <w:r w:rsidR="008F165B" w:rsidRPr="009E4048">
        <w:rPr>
          <w:rFonts w:asciiTheme="majorHAnsi" w:hAnsiTheme="majorHAnsi" w:cstheme="majorHAnsi"/>
        </w:rPr>
        <w:t xml:space="preserve">przez Wykonawcę </w:t>
      </w:r>
      <w:r w:rsidRPr="009E4048">
        <w:rPr>
          <w:rFonts w:asciiTheme="majorHAnsi" w:hAnsiTheme="majorHAnsi" w:cstheme="majorHAnsi"/>
        </w:rPr>
        <w:t>dokumentacji (</w:t>
      </w:r>
      <w:r w:rsidR="00165E4C" w:rsidRPr="009E4048">
        <w:rPr>
          <w:rFonts w:asciiTheme="majorHAnsi" w:hAnsiTheme="majorHAnsi" w:cstheme="majorHAnsi"/>
        </w:rPr>
        <w:t xml:space="preserve">m.in. w </w:t>
      </w:r>
      <w:r w:rsidRPr="009E4048">
        <w:rPr>
          <w:rFonts w:asciiTheme="majorHAnsi" w:hAnsiTheme="majorHAnsi" w:cstheme="majorHAnsi"/>
        </w:rPr>
        <w:t>projekt</w:t>
      </w:r>
      <w:r w:rsidR="00165E4C" w:rsidRPr="009E4048">
        <w:rPr>
          <w:rFonts w:asciiTheme="majorHAnsi" w:hAnsiTheme="majorHAnsi" w:cstheme="majorHAnsi"/>
        </w:rPr>
        <w:t>ach</w:t>
      </w:r>
      <w:r w:rsidRPr="009E4048">
        <w:rPr>
          <w:rFonts w:asciiTheme="majorHAnsi" w:hAnsiTheme="majorHAnsi" w:cstheme="majorHAnsi"/>
        </w:rPr>
        <w:t>, przedmiar</w:t>
      </w:r>
      <w:r w:rsidR="00165E4C" w:rsidRPr="009E4048">
        <w:rPr>
          <w:rFonts w:asciiTheme="majorHAnsi" w:hAnsiTheme="majorHAnsi" w:cstheme="majorHAnsi"/>
        </w:rPr>
        <w:t>ach,</w:t>
      </w:r>
      <w:r w:rsidRPr="009E4048">
        <w:rPr>
          <w:rFonts w:asciiTheme="majorHAnsi" w:hAnsiTheme="majorHAnsi" w:cstheme="majorHAnsi"/>
        </w:rPr>
        <w:t xml:space="preserve"> kosztorys</w:t>
      </w:r>
      <w:r w:rsidR="00165E4C" w:rsidRPr="009E4048">
        <w:rPr>
          <w:rFonts w:asciiTheme="majorHAnsi" w:hAnsiTheme="majorHAnsi" w:cstheme="majorHAnsi"/>
        </w:rPr>
        <w:t>ach</w:t>
      </w:r>
      <w:r w:rsidRPr="009E4048">
        <w:rPr>
          <w:rFonts w:asciiTheme="majorHAnsi" w:hAnsiTheme="majorHAnsi" w:cstheme="majorHAnsi"/>
        </w:rPr>
        <w:t>, szczegółow</w:t>
      </w:r>
      <w:r w:rsidR="00165E4C" w:rsidRPr="009E4048">
        <w:rPr>
          <w:rFonts w:asciiTheme="majorHAnsi" w:hAnsiTheme="majorHAnsi" w:cstheme="majorHAnsi"/>
        </w:rPr>
        <w:t>ych</w:t>
      </w:r>
      <w:r w:rsidRPr="009E4048">
        <w:rPr>
          <w:rFonts w:asciiTheme="majorHAnsi" w:hAnsiTheme="majorHAnsi" w:cstheme="majorHAnsi"/>
        </w:rPr>
        <w:t xml:space="preserve"> specyfikacj</w:t>
      </w:r>
      <w:r w:rsidR="00165E4C" w:rsidRPr="009E4048">
        <w:rPr>
          <w:rFonts w:asciiTheme="majorHAnsi" w:hAnsiTheme="majorHAnsi" w:cstheme="majorHAnsi"/>
        </w:rPr>
        <w:t>ach</w:t>
      </w:r>
      <w:r w:rsidRPr="009E4048">
        <w:rPr>
          <w:rFonts w:asciiTheme="majorHAnsi" w:hAnsiTheme="majorHAnsi" w:cstheme="majorHAnsi"/>
        </w:rPr>
        <w:t xml:space="preserve"> techniczn</w:t>
      </w:r>
      <w:r w:rsidR="00165E4C" w:rsidRPr="009E4048">
        <w:rPr>
          <w:rFonts w:asciiTheme="majorHAnsi" w:hAnsiTheme="majorHAnsi" w:cstheme="majorHAnsi"/>
        </w:rPr>
        <w:t>ych</w:t>
      </w:r>
      <w:r w:rsidRPr="009E4048">
        <w:rPr>
          <w:rFonts w:asciiTheme="majorHAnsi" w:hAnsiTheme="majorHAnsi" w:cstheme="majorHAnsi"/>
        </w:rPr>
        <w:t xml:space="preserve"> wykonania i odbioru robót) materiały i urządzenia muszą być opisane jedynie poprzez podanie charakterystycznych parametrów technicznych, bez podawania nazw własnych producenta</w:t>
      </w:r>
      <w:r w:rsidR="00594FE7" w:rsidRPr="009E4048">
        <w:rPr>
          <w:rFonts w:asciiTheme="majorHAnsi" w:hAnsiTheme="majorHAnsi" w:cstheme="majorHAnsi"/>
        </w:rPr>
        <w:t xml:space="preserve"> </w:t>
      </w:r>
      <w:r w:rsidRPr="009E4048">
        <w:rPr>
          <w:rFonts w:asciiTheme="majorHAnsi" w:hAnsiTheme="majorHAnsi" w:cstheme="majorHAnsi"/>
        </w:rPr>
        <w:t>i nazw producentów, w taki sposób aby nie naruszać zasady konkurencyjności. Wszystkie występujące w</w:t>
      </w:r>
      <w:r w:rsidR="00E01882" w:rsidRPr="009E4048">
        <w:rPr>
          <w:rFonts w:asciiTheme="majorHAnsi" w:hAnsiTheme="majorHAnsi" w:cstheme="majorHAnsi"/>
        </w:rPr>
        <w:t> </w:t>
      </w:r>
      <w:r w:rsidRPr="009E4048">
        <w:rPr>
          <w:rFonts w:asciiTheme="majorHAnsi" w:hAnsiTheme="majorHAnsi" w:cstheme="majorHAnsi"/>
        </w:rPr>
        <w:t>opracowanej dokumentacji (</w:t>
      </w:r>
      <w:r w:rsidR="00165E4C" w:rsidRPr="009E4048">
        <w:rPr>
          <w:rFonts w:asciiTheme="majorHAnsi" w:hAnsiTheme="majorHAnsi" w:cstheme="majorHAnsi"/>
        </w:rPr>
        <w:t xml:space="preserve">m.in. w </w:t>
      </w:r>
      <w:r w:rsidRPr="009E4048">
        <w:rPr>
          <w:rFonts w:asciiTheme="majorHAnsi" w:hAnsiTheme="majorHAnsi" w:cstheme="majorHAnsi"/>
        </w:rPr>
        <w:t>projekt</w:t>
      </w:r>
      <w:r w:rsidR="00165E4C" w:rsidRPr="009E4048">
        <w:rPr>
          <w:rFonts w:asciiTheme="majorHAnsi" w:hAnsiTheme="majorHAnsi" w:cstheme="majorHAnsi"/>
        </w:rPr>
        <w:t>ach</w:t>
      </w:r>
      <w:r w:rsidRPr="009E4048">
        <w:rPr>
          <w:rFonts w:asciiTheme="majorHAnsi" w:hAnsiTheme="majorHAnsi" w:cstheme="majorHAnsi"/>
        </w:rPr>
        <w:t>, przedmiar</w:t>
      </w:r>
      <w:r w:rsidR="00165E4C" w:rsidRPr="009E4048">
        <w:rPr>
          <w:rFonts w:asciiTheme="majorHAnsi" w:hAnsiTheme="majorHAnsi" w:cstheme="majorHAnsi"/>
        </w:rPr>
        <w:t>ach</w:t>
      </w:r>
      <w:r w:rsidRPr="009E4048">
        <w:rPr>
          <w:rFonts w:asciiTheme="majorHAnsi" w:hAnsiTheme="majorHAnsi" w:cstheme="majorHAnsi"/>
        </w:rPr>
        <w:t>, kosztorys</w:t>
      </w:r>
      <w:r w:rsidR="00165E4C" w:rsidRPr="009E4048">
        <w:rPr>
          <w:rFonts w:asciiTheme="majorHAnsi" w:hAnsiTheme="majorHAnsi" w:cstheme="majorHAnsi"/>
        </w:rPr>
        <w:t>ach</w:t>
      </w:r>
      <w:r w:rsidRPr="009E4048">
        <w:rPr>
          <w:rFonts w:asciiTheme="majorHAnsi" w:hAnsiTheme="majorHAnsi" w:cstheme="majorHAnsi"/>
        </w:rPr>
        <w:t>, szczegółow</w:t>
      </w:r>
      <w:r w:rsidR="00165E4C" w:rsidRPr="009E4048">
        <w:rPr>
          <w:rFonts w:asciiTheme="majorHAnsi" w:hAnsiTheme="majorHAnsi" w:cstheme="majorHAnsi"/>
        </w:rPr>
        <w:t>ych</w:t>
      </w:r>
      <w:r w:rsidRPr="009E4048">
        <w:rPr>
          <w:rFonts w:asciiTheme="majorHAnsi" w:hAnsiTheme="majorHAnsi" w:cstheme="majorHAnsi"/>
        </w:rPr>
        <w:t xml:space="preserve"> specyfikacja</w:t>
      </w:r>
      <w:r w:rsidR="00165E4C" w:rsidRPr="009E4048">
        <w:rPr>
          <w:rFonts w:asciiTheme="majorHAnsi" w:hAnsiTheme="majorHAnsi" w:cstheme="majorHAnsi"/>
        </w:rPr>
        <w:t>ch</w:t>
      </w:r>
      <w:r w:rsidRPr="009E4048">
        <w:rPr>
          <w:rFonts w:asciiTheme="majorHAnsi" w:hAnsiTheme="majorHAnsi" w:cstheme="majorHAnsi"/>
        </w:rPr>
        <w:t xml:space="preserve"> techniczn</w:t>
      </w:r>
      <w:r w:rsidR="00165E4C" w:rsidRPr="009E4048">
        <w:rPr>
          <w:rFonts w:asciiTheme="majorHAnsi" w:hAnsiTheme="majorHAnsi" w:cstheme="majorHAnsi"/>
        </w:rPr>
        <w:t>ych</w:t>
      </w:r>
      <w:r w:rsidRPr="009E4048">
        <w:rPr>
          <w:rFonts w:asciiTheme="majorHAnsi" w:hAnsiTheme="majorHAnsi" w:cstheme="majorHAnsi"/>
        </w:rPr>
        <w:t xml:space="preserve"> wykonania i odbioru robót) obliczenia, parametry zastosowanych materiałów, wytyczne do projektowania, wykonania i odbioru robót, nie mogą być opisane za pomocą konkretnych nazw i norm. W przypadku każdorazowego wskazania norm, aprobat, ocen technicznych, specyfikacji technicznej i systemów odniesienia należy bezwzględnie dodać dopisek „lub równoważne”.</w:t>
      </w:r>
    </w:p>
    <w:p w14:paraId="015EC797" w14:textId="24C45572" w:rsidR="00CE247B" w:rsidRPr="009E4048" w:rsidRDefault="00175096" w:rsidP="001D568F">
      <w:pPr>
        <w:pStyle w:val="Standard"/>
        <w:spacing w:before="240" w:line="276" w:lineRule="auto"/>
        <w:jc w:val="center"/>
        <w:rPr>
          <w:rFonts w:asciiTheme="majorHAnsi" w:hAnsiTheme="majorHAnsi" w:cstheme="majorHAnsi"/>
          <w:b/>
        </w:rPr>
      </w:pPr>
      <w:r w:rsidRPr="009E4048">
        <w:rPr>
          <w:rFonts w:asciiTheme="majorHAnsi" w:hAnsiTheme="majorHAnsi" w:cstheme="majorHAnsi"/>
          <w:b/>
        </w:rPr>
        <w:t>§ 2</w:t>
      </w:r>
    </w:p>
    <w:p w14:paraId="2C1B9C1C" w14:textId="77777777" w:rsidR="004D4B4B" w:rsidRPr="009E4048" w:rsidRDefault="004D4B4B" w:rsidP="001D568F">
      <w:pPr>
        <w:pStyle w:val="Standard"/>
        <w:spacing w:line="276" w:lineRule="auto"/>
        <w:jc w:val="center"/>
        <w:rPr>
          <w:rFonts w:asciiTheme="majorHAnsi" w:hAnsiTheme="majorHAnsi" w:cstheme="majorHAnsi"/>
          <w:b/>
        </w:rPr>
      </w:pPr>
      <w:r w:rsidRPr="009E4048">
        <w:rPr>
          <w:rFonts w:asciiTheme="majorHAnsi" w:hAnsiTheme="majorHAnsi" w:cstheme="majorHAnsi"/>
          <w:b/>
        </w:rPr>
        <w:t xml:space="preserve">Osoby do kontaktu </w:t>
      </w:r>
    </w:p>
    <w:p w14:paraId="7F25E763" w14:textId="3DEE2FA1" w:rsidR="00F06B1D" w:rsidRPr="009E4048" w:rsidRDefault="00F06B1D" w:rsidP="001D568F">
      <w:pPr>
        <w:pStyle w:val="Standard"/>
        <w:spacing w:line="276" w:lineRule="auto"/>
        <w:jc w:val="both"/>
        <w:rPr>
          <w:rFonts w:asciiTheme="majorHAnsi" w:hAnsiTheme="majorHAnsi" w:cstheme="majorHAnsi"/>
        </w:rPr>
      </w:pPr>
      <w:r w:rsidRPr="009E4048">
        <w:rPr>
          <w:rFonts w:asciiTheme="majorHAnsi" w:hAnsiTheme="majorHAnsi" w:cstheme="majorHAnsi"/>
        </w:rPr>
        <w:lastRenderedPageBreak/>
        <w:t>Strony wyznaczają osoby do kontaktu w przedmiocie realizacji niniejszej umowy jest:</w:t>
      </w:r>
    </w:p>
    <w:p w14:paraId="5E3AAF8D" w14:textId="0CDFC543" w:rsidR="00F06B1D" w:rsidRPr="00F01916" w:rsidRDefault="00F06B1D" w:rsidP="001D568F">
      <w:pPr>
        <w:pStyle w:val="Standard"/>
        <w:numPr>
          <w:ilvl w:val="0"/>
          <w:numId w:val="41"/>
        </w:numPr>
        <w:spacing w:line="276" w:lineRule="auto"/>
        <w:ind w:left="0" w:firstLine="0"/>
        <w:jc w:val="both"/>
        <w:rPr>
          <w:rFonts w:asciiTheme="majorHAnsi" w:hAnsiTheme="majorHAnsi" w:cstheme="majorHAnsi"/>
          <w:b/>
        </w:rPr>
      </w:pPr>
      <w:r w:rsidRPr="009E4048">
        <w:rPr>
          <w:rFonts w:asciiTheme="majorHAnsi" w:hAnsiTheme="majorHAnsi" w:cstheme="majorHAnsi"/>
        </w:rPr>
        <w:t xml:space="preserve">ze strony Zamawiającego </w:t>
      </w:r>
      <w:r w:rsidR="00175096" w:rsidRPr="009E4048">
        <w:rPr>
          <w:rFonts w:asciiTheme="majorHAnsi" w:hAnsiTheme="majorHAnsi" w:cstheme="majorHAnsi"/>
        </w:rPr>
        <w:t xml:space="preserve">jest </w:t>
      </w:r>
      <w:r w:rsidR="004D49C0" w:rsidRPr="009E4048">
        <w:rPr>
          <w:rFonts w:asciiTheme="majorHAnsi" w:hAnsiTheme="majorHAnsi" w:cstheme="majorHAnsi"/>
          <w:b/>
        </w:rPr>
        <w:t>Szymon Krystek</w:t>
      </w:r>
      <w:r w:rsidR="00175096" w:rsidRPr="009E4048">
        <w:rPr>
          <w:rFonts w:asciiTheme="majorHAnsi" w:hAnsiTheme="majorHAnsi" w:cstheme="majorHAnsi"/>
        </w:rPr>
        <w:t>,</w:t>
      </w:r>
      <w:r w:rsidR="009E4048">
        <w:rPr>
          <w:rFonts w:asciiTheme="majorHAnsi" w:hAnsiTheme="majorHAnsi" w:cstheme="majorHAnsi"/>
        </w:rPr>
        <w:t xml:space="preserve"> </w:t>
      </w:r>
      <w:r w:rsidR="00175096" w:rsidRPr="00F01916">
        <w:rPr>
          <w:rFonts w:asciiTheme="majorHAnsi" w:hAnsiTheme="majorHAnsi" w:cstheme="majorHAnsi"/>
          <w:b/>
        </w:rPr>
        <w:t xml:space="preserve">tel. </w:t>
      </w:r>
      <w:r w:rsidR="004D49C0" w:rsidRPr="00F01916">
        <w:rPr>
          <w:rFonts w:asciiTheme="majorHAnsi" w:hAnsiTheme="majorHAnsi" w:cstheme="majorHAnsi"/>
          <w:b/>
        </w:rPr>
        <w:t>573 009</w:t>
      </w:r>
      <w:r w:rsidRPr="00F01916">
        <w:rPr>
          <w:rFonts w:asciiTheme="majorHAnsi" w:hAnsiTheme="majorHAnsi" w:cstheme="majorHAnsi"/>
          <w:b/>
        </w:rPr>
        <w:t> </w:t>
      </w:r>
      <w:r w:rsidR="004D49C0" w:rsidRPr="00F01916">
        <w:rPr>
          <w:rFonts w:asciiTheme="majorHAnsi" w:hAnsiTheme="majorHAnsi" w:cstheme="majorHAnsi"/>
          <w:b/>
        </w:rPr>
        <w:t>486</w:t>
      </w:r>
      <w:r w:rsidRPr="009E4048">
        <w:rPr>
          <w:rFonts w:asciiTheme="majorHAnsi" w:hAnsiTheme="majorHAnsi" w:cstheme="majorHAnsi"/>
        </w:rPr>
        <w:t xml:space="preserve">, adres e-mail </w:t>
      </w:r>
      <w:r w:rsidR="009E4048" w:rsidRPr="00F01916">
        <w:rPr>
          <w:rFonts w:asciiTheme="majorHAnsi" w:hAnsiTheme="majorHAnsi" w:cstheme="majorHAnsi"/>
          <w:b/>
        </w:rPr>
        <w:t>szymon.krystek@zozropczyce.pl</w:t>
      </w:r>
    </w:p>
    <w:p w14:paraId="7A95C5E5" w14:textId="7FED2744" w:rsidR="008060DD" w:rsidRPr="009E4048" w:rsidRDefault="00F06B1D" w:rsidP="001D568F">
      <w:pPr>
        <w:pStyle w:val="Standard"/>
        <w:numPr>
          <w:ilvl w:val="0"/>
          <w:numId w:val="41"/>
        </w:numPr>
        <w:spacing w:line="276" w:lineRule="auto"/>
        <w:ind w:left="0" w:firstLine="0"/>
        <w:jc w:val="both"/>
        <w:rPr>
          <w:rFonts w:asciiTheme="majorHAnsi" w:hAnsiTheme="majorHAnsi" w:cstheme="majorHAnsi"/>
        </w:rPr>
      </w:pPr>
      <w:r w:rsidRPr="009E4048">
        <w:rPr>
          <w:rFonts w:asciiTheme="majorHAnsi" w:hAnsiTheme="majorHAnsi" w:cstheme="majorHAnsi"/>
        </w:rPr>
        <w:t>ze strony Wykonawcy …………………… tel. …………………, adres e-mail: ……………………………….</w:t>
      </w:r>
    </w:p>
    <w:p w14:paraId="36A887E6" w14:textId="18DFFF1F" w:rsidR="00CE247B" w:rsidRPr="009E4048" w:rsidRDefault="00175096" w:rsidP="001D568F">
      <w:pPr>
        <w:pStyle w:val="Standard"/>
        <w:spacing w:before="240" w:line="276" w:lineRule="auto"/>
        <w:jc w:val="center"/>
        <w:rPr>
          <w:rFonts w:asciiTheme="majorHAnsi" w:hAnsiTheme="majorHAnsi" w:cstheme="majorHAnsi"/>
          <w:b/>
        </w:rPr>
      </w:pPr>
      <w:r w:rsidRPr="009E4048">
        <w:rPr>
          <w:rFonts w:asciiTheme="majorHAnsi" w:hAnsiTheme="majorHAnsi" w:cstheme="majorHAnsi"/>
          <w:b/>
        </w:rPr>
        <w:t>§ 3</w:t>
      </w:r>
    </w:p>
    <w:p w14:paraId="7A725BF1" w14:textId="77777777" w:rsidR="004D4B4B" w:rsidRPr="009E4048" w:rsidRDefault="004D4B4B" w:rsidP="001D568F">
      <w:pPr>
        <w:pStyle w:val="Standard"/>
        <w:spacing w:line="276" w:lineRule="auto"/>
        <w:jc w:val="center"/>
        <w:rPr>
          <w:rFonts w:asciiTheme="majorHAnsi" w:hAnsiTheme="majorHAnsi" w:cstheme="majorHAnsi"/>
          <w:b/>
        </w:rPr>
      </w:pPr>
      <w:r w:rsidRPr="009E4048">
        <w:rPr>
          <w:rFonts w:asciiTheme="majorHAnsi" w:hAnsiTheme="majorHAnsi" w:cstheme="majorHAnsi"/>
          <w:b/>
        </w:rPr>
        <w:t xml:space="preserve">Wynagrodzenie </w:t>
      </w:r>
    </w:p>
    <w:p w14:paraId="173DAB11" w14:textId="77777777" w:rsidR="00165E4C" w:rsidRPr="009E4048" w:rsidRDefault="000E39AC" w:rsidP="001D568F">
      <w:pPr>
        <w:pStyle w:val="Standard"/>
        <w:numPr>
          <w:ilvl w:val="0"/>
          <w:numId w:val="37"/>
        </w:numPr>
        <w:spacing w:line="276" w:lineRule="auto"/>
        <w:ind w:left="0" w:firstLine="0"/>
        <w:jc w:val="both"/>
        <w:rPr>
          <w:rFonts w:asciiTheme="majorHAnsi" w:hAnsiTheme="majorHAnsi" w:cstheme="majorHAnsi"/>
        </w:rPr>
      </w:pPr>
      <w:r w:rsidRPr="009E4048">
        <w:rPr>
          <w:rFonts w:asciiTheme="majorHAnsi" w:hAnsiTheme="majorHAnsi" w:cstheme="majorHAnsi"/>
        </w:rPr>
        <w:t xml:space="preserve">Strony ustalają, że obowiązującą formą wynagrodzenia </w:t>
      </w:r>
      <w:r w:rsidR="00165E4C" w:rsidRPr="009E4048">
        <w:rPr>
          <w:rFonts w:asciiTheme="majorHAnsi" w:hAnsiTheme="majorHAnsi" w:cstheme="majorHAnsi"/>
        </w:rPr>
        <w:t xml:space="preserve">za wykonanie niniejszej umowy </w:t>
      </w:r>
      <w:r w:rsidRPr="009E4048">
        <w:rPr>
          <w:rFonts w:asciiTheme="majorHAnsi" w:hAnsiTheme="majorHAnsi" w:cstheme="majorHAnsi"/>
        </w:rPr>
        <w:t>jest wynagrodzenie ryczałtowe.</w:t>
      </w:r>
    </w:p>
    <w:p w14:paraId="58997BA4" w14:textId="099EE898" w:rsidR="00E95FC7" w:rsidRPr="00E95FC7" w:rsidRDefault="00175096" w:rsidP="00F01916">
      <w:pPr>
        <w:pStyle w:val="Standard"/>
        <w:numPr>
          <w:ilvl w:val="0"/>
          <w:numId w:val="37"/>
        </w:numPr>
        <w:spacing w:line="276" w:lineRule="auto"/>
        <w:ind w:left="709" w:hanging="709"/>
        <w:jc w:val="both"/>
        <w:rPr>
          <w:rFonts w:asciiTheme="majorHAnsi" w:hAnsiTheme="majorHAnsi" w:cstheme="majorHAnsi"/>
        </w:rPr>
      </w:pPr>
      <w:r w:rsidRPr="009E4048">
        <w:rPr>
          <w:rFonts w:asciiTheme="majorHAnsi" w:hAnsiTheme="majorHAnsi" w:cstheme="majorHAnsi"/>
        </w:rPr>
        <w:t xml:space="preserve">Za wykonanie przedmiotu umowy, o którym mowa w § 1, Zamawiający zapłaci Wykonawcy </w:t>
      </w:r>
    </w:p>
    <w:p w14:paraId="46993A70" w14:textId="5BEC2936" w:rsidR="00165E4C" w:rsidRPr="00E95FC7" w:rsidRDefault="00E95FC7" w:rsidP="00E95FC7">
      <w:pPr>
        <w:pStyle w:val="Standard"/>
        <w:spacing w:line="276" w:lineRule="auto"/>
        <w:ind w:left="720"/>
        <w:jc w:val="both"/>
        <w:rPr>
          <w:rFonts w:asciiTheme="majorHAnsi" w:hAnsiTheme="majorHAnsi" w:cstheme="majorHAnsi"/>
        </w:rPr>
      </w:pPr>
      <w:r w:rsidRPr="00E95FC7">
        <w:rPr>
          <w:rFonts w:asciiTheme="majorHAnsi" w:hAnsiTheme="majorHAnsi" w:cstheme="majorHAnsi"/>
        </w:rPr>
        <w:t xml:space="preserve">wynagrodzenie w wysokości </w:t>
      </w:r>
      <w:r w:rsidRPr="00F01916">
        <w:rPr>
          <w:rFonts w:asciiTheme="majorHAnsi" w:hAnsiTheme="majorHAnsi" w:cstheme="majorHAnsi"/>
          <w:b/>
        </w:rPr>
        <w:t>………..  PLN brutto (słownie: ………………….)</w:t>
      </w:r>
      <w:r w:rsidRPr="00E95FC7">
        <w:rPr>
          <w:rFonts w:asciiTheme="majorHAnsi" w:hAnsiTheme="majorHAnsi" w:cstheme="majorHAnsi"/>
        </w:rPr>
        <w:t xml:space="preserve"> wraz z podatkiem VAT……%</w:t>
      </w:r>
      <w:r>
        <w:rPr>
          <w:rFonts w:asciiTheme="majorHAnsi" w:hAnsiTheme="majorHAnsi" w:cstheme="majorHAnsi"/>
        </w:rPr>
        <w:t>.</w:t>
      </w:r>
    </w:p>
    <w:p w14:paraId="1006519E" w14:textId="2252A26F" w:rsidR="00820522" w:rsidRPr="009E4048" w:rsidRDefault="00165E4C" w:rsidP="001D568F">
      <w:pPr>
        <w:pStyle w:val="Standard"/>
        <w:numPr>
          <w:ilvl w:val="0"/>
          <w:numId w:val="37"/>
        </w:numPr>
        <w:spacing w:line="276" w:lineRule="auto"/>
        <w:ind w:left="0" w:firstLine="0"/>
        <w:jc w:val="both"/>
        <w:rPr>
          <w:rFonts w:asciiTheme="majorHAnsi" w:hAnsiTheme="majorHAnsi" w:cstheme="majorHAnsi"/>
          <w:b/>
          <w:bCs/>
        </w:rPr>
      </w:pPr>
      <w:r w:rsidRPr="009E4048">
        <w:rPr>
          <w:rFonts w:asciiTheme="majorHAnsi" w:hAnsiTheme="majorHAnsi" w:cstheme="majorHAnsi"/>
        </w:rPr>
        <w:t xml:space="preserve">W/w wynagrodzenie będzie płatne w terminie </w:t>
      </w:r>
      <w:r w:rsidR="00175096" w:rsidRPr="009E4048">
        <w:rPr>
          <w:rFonts w:asciiTheme="majorHAnsi" w:hAnsiTheme="majorHAnsi" w:cstheme="majorHAnsi"/>
        </w:rPr>
        <w:t>30 dni od daty złożenia</w:t>
      </w:r>
      <w:r w:rsidRPr="009E4048">
        <w:rPr>
          <w:rFonts w:asciiTheme="majorHAnsi" w:hAnsiTheme="majorHAnsi" w:cstheme="majorHAnsi"/>
        </w:rPr>
        <w:t xml:space="preserve"> prawidłowo wystawionej faktury</w:t>
      </w:r>
      <w:r w:rsidR="00175096" w:rsidRPr="009E4048">
        <w:rPr>
          <w:rFonts w:asciiTheme="majorHAnsi" w:hAnsiTheme="majorHAnsi" w:cstheme="majorHAnsi"/>
        </w:rPr>
        <w:t xml:space="preserve"> w siedzibie Zamawiającego</w:t>
      </w:r>
      <w:r w:rsidR="004D49C0" w:rsidRPr="009E4048">
        <w:rPr>
          <w:rFonts w:asciiTheme="majorHAnsi" w:hAnsiTheme="majorHAnsi" w:cstheme="majorHAnsi"/>
        </w:rPr>
        <w:t xml:space="preserve"> wraz</w:t>
      </w:r>
      <w:r w:rsidR="00594FE7" w:rsidRPr="009E4048">
        <w:rPr>
          <w:rFonts w:asciiTheme="majorHAnsi" w:hAnsiTheme="majorHAnsi" w:cstheme="majorHAnsi"/>
        </w:rPr>
        <w:t xml:space="preserve"> </w:t>
      </w:r>
      <w:r w:rsidR="00FB259A" w:rsidRPr="009E4048">
        <w:rPr>
          <w:rFonts w:asciiTheme="majorHAnsi" w:hAnsiTheme="majorHAnsi" w:cstheme="majorHAnsi"/>
        </w:rPr>
        <w:t>z</w:t>
      </w:r>
      <w:r w:rsidR="00594FE7" w:rsidRPr="009E4048">
        <w:rPr>
          <w:rFonts w:asciiTheme="majorHAnsi" w:hAnsiTheme="majorHAnsi" w:cstheme="majorHAnsi"/>
        </w:rPr>
        <w:t xml:space="preserve"> </w:t>
      </w:r>
      <w:r w:rsidR="00FB259A" w:rsidRPr="009E4048">
        <w:rPr>
          <w:rFonts w:asciiTheme="majorHAnsi" w:hAnsiTheme="majorHAnsi" w:cstheme="majorHAnsi"/>
        </w:rPr>
        <w:t>protokołem odbioru</w:t>
      </w:r>
      <w:r w:rsidRPr="009E4048">
        <w:rPr>
          <w:rFonts w:asciiTheme="majorHAnsi" w:hAnsiTheme="majorHAnsi" w:cstheme="majorHAnsi"/>
        </w:rPr>
        <w:t xml:space="preserve"> przedmiotu niniejszej umowy</w:t>
      </w:r>
      <w:r w:rsidR="00175096" w:rsidRPr="009E4048">
        <w:rPr>
          <w:rFonts w:asciiTheme="majorHAnsi" w:hAnsiTheme="majorHAnsi" w:cstheme="majorHAnsi"/>
        </w:rPr>
        <w:t>.</w:t>
      </w:r>
      <w:r w:rsidR="00594FE7" w:rsidRPr="009E4048">
        <w:rPr>
          <w:rFonts w:asciiTheme="majorHAnsi" w:hAnsiTheme="majorHAnsi" w:cstheme="majorHAnsi"/>
          <w:bCs/>
        </w:rPr>
        <w:t xml:space="preserve"> </w:t>
      </w:r>
      <w:r w:rsidR="00820522" w:rsidRPr="009E4048">
        <w:rPr>
          <w:rFonts w:asciiTheme="majorHAnsi" w:hAnsiTheme="majorHAnsi" w:cstheme="majorHAnsi"/>
          <w:bCs/>
        </w:rPr>
        <w:t xml:space="preserve">Zamawiający przewiduje płatność </w:t>
      </w:r>
      <w:r w:rsidR="00B43A06" w:rsidRPr="009E4048">
        <w:rPr>
          <w:rFonts w:asciiTheme="majorHAnsi" w:hAnsiTheme="majorHAnsi" w:cstheme="majorHAnsi"/>
          <w:bCs/>
        </w:rPr>
        <w:t xml:space="preserve">jedną fakturą końcową </w:t>
      </w:r>
      <w:r w:rsidR="00820522" w:rsidRPr="009E4048">
        <w:rPr>
          <w:rFonts w:asciiTheme="majorHAnsi" w:hAnsiTheme="majorHAnsi" w:cstheme="majorHAnsi"/>
          <w:bCs/>
        </w:rPr>
        <w:t>za przedmiot umowy, o którym mowa</w:t>
      </w:r>
      <w:r w:rsidR="00B43A06" w:rsidRPr="009E4048">
        <w:rPr>
          <w:rFonts w:asciiTheme="majorHAnsi" w:hAnsiTheme="majorHAnsi" w:cstheme="majorHAnsi"/>
          <w:bCs/>
        </w:rPr>
        <w:t xml:space="preserve"> </w:t>
      </w:r>
      <w:r w:rsidR="00820522" w:rsidRPr="009E4048">
        <w:rPr>
          <w:rFonts w:asciiTheme="majorHAnsi" w:hAnsiTheme="majorHAnsi" w:cstheme="majorHAnsi"/>
          <w:bCs/>
        </w:rPr>
        <w:t>w</w:t>
      </w:r>
      <w:r w:rsidR="00594FE7" w:rsidRPr="009E4048">
        <w:rPr>
          <w:rFonts w:asciiTheme="majorHAnsi" w:hAnsiTheme="majorHAnsi" w:cstheme="majorHAnsi"/>
          <w:bCs/>
        </w:rPr>
        <w:t xml:space="preserve"> </w:t>
      </w:r>
      <w:r w:rsidR="00820522" w:rsidRPr="009E4048">
        <w:rPr>
          <w:rFonts w:asciiTheme="majorHAnsi" w:hAnsiTheme="majorHAnsi" w:cstheme="majorHAnsi"/>
          <w:bCs/>
        </w:rPr>
        <w:t>§</w:t>
      </w:r>
      <w:r w:rsidR="00820522" w:rsidRPr="009E4048">
        <w:rPr>
          <w:rFonts w:asciiTheme="majorHAnsi" w:eastAsia="Arial" w:hAnsiTheme="majorHAnsi" w:cstheme="majorHAnsi"/>
          <w:bCs/>
        </w:rPr>
        <w:t xml:space="preserve"> </w:t>
      </w:r>
      <w:r w:rsidR="00820522" w:rsidRPr="009E4048">
        <w:rPr>
          <w:rFonts w:asciiTheme="majorHAnsi" w:hAnsiTheme="majorHAnsi" w:cstheme="majorHAnsi"/>
          <w:bCs/>
        </w:rPr>
        <w:t>1</w:t>
      </w:r>
      <w:r w:rsidR="00B43A06" w:rsidRPr="009E4048">
        <w:rPr>
          <w:rFonts w:asciiTheme="majorHAnsi" w:hAnsiTheme="majorHAnsi" w:cstheme="majorHAnsi"/>
          <w:bCs/>
        </w:rPr>
        <w:t xml:space="preserve"> </w:t>
      </w:r>
      <w:r w:rsidR="00820522" w:rsidRPr="009E4048">
        <w:rPr>
          <w:rFonts w:asciiTheme="majorHAnsi" w:hAnsiTheme="majorHAnsi" w:cstheme="majorHAnsi"/>
        </w:rPr>
        <w:t>wraz z podpisanym protokołem odbioru dokumentacji</w:t>
      </w:r>
      <w:r w:rsidR="00261D47" w:rsidRPr="009E4048">
        <w:rPr>
          <w:rFonts w:asciiTheme="majorHAnsi" w:hAnsiTheme="majorHAnsi" w:cstheme="majorHAnsi"/>
        </w:rPr>
        <w:t>, o którym mowa</w:t>
      </w:r>
      <w:r w:rsidR="00820522" w:rsidRPr="009E4048">
        <w:rPr>
          <w:rFonts w:asciiTheme="majorHAnsi" w:hAnsiTheme="majorHAnsi" w:cstheme="majorHAnsi"/>
        </w:rPr>
        <w:t xml:space="preserve"> § 5 </w:t>
      </w:r>
      <w:r w:rsidR="00261D47" w:rsidRPr="009E4048">
        <w:rPr>
          <w:rFonts w:asciiTheme="majorHAnsi" w:hAnsiTheme="majorHAnsi" w:cstheme="majorHAnsi"/>
        </w:rPr>
        <w:t>ust.</w:t>
      </w:r>
      <w:r w:rsidR="00820522" w:rsidRPr="009E4048">
        <w:rPr>
          <w:rFonts w:asciiTheme="majorHAnsi" w:hAnsiTheme="majorHAnsi" w:cstheme="majorHAnsi"/>
        </w:rPr>
        <w:t xml:space="preserve"> 5</w:t>
      </w:r>
      <w:r w:rsidRPr="009E4048">
        <w:rPr>
          <w:rFonts w:asciiTheme="majorHAnsi" w:hAnsiTheme="majorHAnsi" w:cstheme="majorHAnsi"/>
        </w:rPr>
        <w:t>.</w:t>
      </w:r>
    </w:p>
    <w:p w14:paraId="575FD89C" w14:textId="77777777" w:rsidR="00CE247B" w:rsidRPr="009E4048" w:rsidRDefault="00175096" w:rsidP="001D568F">
      <w:pPr>
        <w:pStyle w:val="Standard"/>
        <w:spacing w:before="240" w:line="276" w:lineRule="auto"/>
        <w:jc w:val="center"/>
        <w:rPr>
          <w:rFonts w:asciiTheme="majorHAnsi" w:hAnsiTheme="majorHAnsi" w:cstheme="majorHAnsi"/>
          <w:b/>
        </w:rPr>
      </w:pPr>
      <w:r w:rsidRPr="009E4048">
        <w:rPr>
          <w:rFonts w:asciiTheme="majorHAnsi" w:hAnsiTheme="majorHAnsi" w:cstheme="majorHAnsi"/>
          <w:b/>
        </w:rPr>
        <w:t>§ 4</w:t>
      </w:r>
    </w:p>
    <w:p w14:paraId="1305B1FD" w14:textId="77777777" w:rsidR="00DC5019" w:rsidRPr="009E4048" w:rsidRDefault="00DC5019" w:rsidP="001D568F">
      <w:pPr>
        <w:pStyle w:val="Standard"/>
        <w:spacing w:line="276" w:lineRule="auto"/>
        <w:jc w:val="center"/>
        <w:rPr>
          <w:rFonts w:asciiTheme="majorHAnsi" w:hAnsiTheme="majorHAnsi" w:cstheme="majorHAnsi"/>
          <w:b/>
        </w:rPr>
      </w:pPr>
      <w:r w:rsidRPr="009E4048">
        <w:rPr>
          <w:rFonts w:asciiTheme="majorHAnsi" w:hAnsiTheme="majorHAnsi" w:cstheme="majorHAnsi"/>
          <w:b/>
        </w:rPr>
        <w:t>Rozliczenie i płatności</w:t>
      </w:r>
    </w:p>
    <w:p w14:paraId="34E8877F" w14:textId="6499287C" w:rsidR="00D1310D" w:rsidRPr="009E4048" w:rsidRDefault="00175096" w:rsidP="001D568F">
      <w:pPr>
        <w:pStyle w:val="Akapitzlist"/>
        <w:widowControl/>
        <w:numPr>
          <w:ilvl w:val="0"/>
          <w:numId w:val="9"/>
        </w:numPr>
        <w:tabs>
          <w:tab w:val="left" w:pos="0"/>
          <w:tab w:val="left" w:pos="142"/>
          <w:tab w:val="left" w:pos="252"/>
          <w:tab w:val="left" w:pos="284"/>
          <w:tab w:val="left" w:pos="1134"/>
        </w:tabs>
        <w:suppressAutoHyphens w:val="0"/>
        <w:spacing w:line="276" w:lineRule="auto"/>
        <w:ind w:left="0" w:firstLine="0"/>
        <w:jc w:val="both"/>
        <w:textAlignment w:val="auto"/>
        <w:rPr>
          <w:rFonts w:asciiTheme="majorHAnsi" w:hAnsiTheme="majorHAnsi" w:cstheme="majorHAnsi"/>
          <w:szCs w:val="24"/>
        </w:rPr>
      </w:pPr>
      <w:r w:rsidRPr="009E4048">
        <w:rPr>
          <w:rFonts w:asciiTheme="majorHAnsi" w:hAnsiTheme="majorHAnsi" w:cstheme="majorHAnsi"/>
          <w:szCs w:val="24"/>
        </w:rPr>
        <w:t xml:space="preserve">Rozliczenie nastąpi fakturą wystawioną po </w:t>
      </w:r>
      <w:r w:rsidR="00F06B1D" w:rsidRPr="009E4048">
        <w:rPr>
          <w:rFonts w:asciiTheme="majorHAnsi" w:hAnsiTheme="majorHAnsi" w:cstheme="majorHAnsi"/>
          <w:szCs w:val="24"/>
        </w:rPr>
        <w:t>przekazaniu</w:t>
      </w:r>
      <w:r w:rsidR="00261D47" w:rsidRPr="009E4048">
        <w:rPr>
          <w:rFonts w:asciiTheme="majorHAnsi" w:hAnsiTheme="majorHAnsi" w:cstheme="majorHAnsi"/>
          <w:szCs w:val="24"/>
        </w:rPr>
        <w:t xml:space="preserve"> przez Wykonawcę</w:t>
      </w:r>
      <w:r w:rsidRPr="009E4048">
        <w:rPr>
          <w:rFonts w:asciiTheme="majorHAnsi" w:hAnsiTheme="majorHAnsi" w:cstheme="majorHAnsi"/>
          <w:szCs w:val="24"/>
        </w:rPr>
        <w:t xml:space="preserve"> </w:t>
      </w:r>
      <w:r w:rsidR="00EC5E80" w:rsidRPr="009E4048">
        <w:rPr>
          <w:rFonts w:asciiTheme="majorHAnsi" w:hAnsiTheme="majorHAnsi" w:cstheme="majorHAnsi"/>
          <w:szCs w:val="24"/>
        </w:rPr>
        <w:t>dokumentacji</w:t>
      </w:r>
      <w:r w:rsidRPr="009E4048">
        <w:rPr>
          <w:rFonts w:asciiTheme="majorHAnsi" w:hAnsiTheme="majorHAnsi" w:cstheme="majorHAnsi"/>
          <w:szCs w:val="24"/>
        </w:rPr>
        <w:t xml:space="preserve"> oraz odbiorze końcowym </w:t>
      </w:r>
      <w:r w:rsidR="00EC5E80" w:rsidRPr="009E4048">
        <w:rPr>
          <w:rFonts w:asciiTheme="majorHAnsi" w:hAnsiTheme="majorHAnsi" w:cstheme="majorHAnsi"/>
          <w:szCs w:val="24"/>
        </w:rPr>
        <w:t>dokumentacji</w:t>
      </w:r>
      <w:r w:rsidRPr="009E4048">
        <w:rPr>
          <w:rFonts w:asciiTheme="majorHAnsi" w:hAnsiTheme="majorHAnsi" w:cstheme="majorHAnsi"/>
          <w:szCs w:val="24"/>
        </w:rPr>
        <w:t xml:space="preserve"> bez usterkowym lub po usunięciu usterek.</w:t>
      </w:r>
    </w:p>
    <w:p w14:paraId="57A2DEBD" w14:textId="0D2BBA2F" w:rsidR="00D1310D" w:rsidRPr="009E4048" w:rsidRDefault="00175096" w:rsidP="001D568F">
      <w:pPr>
        <w:pStyle w:val="Akapitzlist"/>
        <w:widowControl/>
        <w:numPr>
          <w:ilvl w:val="0"/>
          <w:numId w:val="9"/>
        </w:numPr>
        <w:tabs>
          <w:tab w:val="left" w:pos="0"/>
          <w:tab w:val="left" w:pos="142"/>
          <w:tab w:val="left" w:pos="252"/>
          <w:tab w:val="left" w:pos="284"/>
          <w:tab w:val="left" w:pos="1134"/>
        </w:tabs>
        <w:suppressAutoHyphens w:val="0"/>
        <w:spacing w:line="276" w:lineRule="auto"/>
        <w:ind w:left="0" w:firstLine="0"/>
        <w:jc w:val="both"/>
        <w:textAlignment w:val="auto"/>
        <w:rPr>
          <w:rFonts w:asciiTheme="majorHAnsi" w:eastAsia="Verdana" w:hAnsiTheme="majorHAnsi" w:cstheme="majorHAnsi"/>
          <w:bCs/>
          <w:szCs w:val="24"/>
        </w:rPr>
      </w:pPr>
      <w:r w:rsidRPr="009E4048">
        <w:rPr>
          <w:rFonts w:asciiTheme="majorHAnsi" w:hAnsiTheme="majorHAnsi" w:cstheme="majorHAnsi"/>
          <w:szCs w:val="24"/>
        </w:rPr>
        <w:t>Zapłata faktury nastąpi przelewem na rachunek Wykonawcy</w:t>
      </w:r>
      <w:r w:rsidR="00E95FC7">
        <w:rPr>
          <w:rFonts w:asciiTheme="majorHAnsi" w:hAnsiTheme="majorHAnsi" w:cstheme="majorHAnsi"/>
          <w:szCs w:val="24"/>
        </w:rPr>
        <w:t xml:space="preserve"> wskazany na fakturze</w:t>
      </w:r>
      <w:r w:rsidRPr="009E4048">
        <w:rPr>
          <w:rFonts w:asciiTheme="majorHAnsi" w:hAnsiTheme="majorHAnsi" w:cstheme="majorHAnsi"/>
          <w:szCs w:val="24"/>
        </w:rPr>
        <w:t xml:space="preserve"> w terminie 30</w:t>
      </w:r>
      <w:r w:rsidR="00D1310D" w:rsidRPr="009E4048">
        <w:rPr>
          <w:rFonts w:asciiTheme="majorHAnsi" w:hAnsiTheme="majorHAnsi" w:cstheme="majorHAnsi"/>
          <w:szCs w:val="24"/>
        </w:rPr>
        <w:t> </w:t>
      </w:r>
      <w:r w:rsidRPr="009E4048">
        <w:rPr>
          <w:rFonts w:asciiTheme="majorHAnsi" w:hAnsiTheme="majorHAnsi" w:cstheme="majorHAnsi"/>
          <w:szCs w:val="24"/>
        </w:rPr>
        <w:t>dni od daty przekazania Zamawiającemu prawidłowo wystawionej faktury VAT wraz z</w:t>
      </w:r>
      <w:r w:rsidR="00D70C0D">
        <w:rPr>
          <w:rFonts w:asciiTheme="majorHAnsi" w:hAnsiTheme="majorHAnsi" w:cstheme="majorHAnsi"/>
          <w:szCs w:val="24"/>
        </w:rPr>
        <w:t> </w:t>
      </w:r>
      <w:r w:rsidRPr="009E4048">
        <w:rPr>
          <w:rFonts w:asciiTheme="majorHAnsi" w:hAnsiTheme="majorHAnsi" w:cstheme="majorHAnsi"/>
          <w:szCs w:val="24"/>
        </w:rPr>
        <w:t xml:space="preserve"> odpowiednimi protokołami odbioru i innymi dokumentami wymaganymi prawem budowlanym i</w:t>
      </w:r>
      <w:r w:rsidR="00D70C0D">
        <w:rPr>
          <w:rFonts w:asciiTheme="majorHAnsi" w:hAnsiTheme="majorHAnsi" w:cstheme="majorHAnsi"/>
          <w:szCs w:val="24"/>
        </w:rPr>
        <w:t> </w:t>
      </w:r>
      <w:r w:rsidRPr="009E4048">
        <w:rPr>
          <w:rFonts w:asciiTheme="majorHAnsi" w:hAnsiTheme="majorHAnsi" w:cstheme="majorHAnsi"/>
          <w:szCs w:val="24"/>
        </w:rPr>
        <w:t xml:space="preserve"> niniejszą umową.</w:t>
      </w:r>
    </w:p>
    <w:p w14:paraId="70081EE7" w14:textId="77777777" w:rsidR="009D09B1" w:rsidRPr="009E4048" w:rsidRDefault="00175096" w:rsidP="001D568F">
      <w:pPr>
        <w:widowControl/>
        <w:numPr>
          <w:ilvl w:val="0"/>
          <w:numId w:val="9"/>
        </w:numPr>
        <w:tabs>
          <w:tab w:val="left" w:pos="0"/>
          <w:tab w:val="left" w:pos="142"/>
          <w:tab w:val="left" w:pos="252"/>
          <w:tab w:val="left" w:pos="284"/>
          <w:tab w:val="left" w:pos="1134"/>
        </w:tabs>
        <w:suppressAutoHyphens w:val="0"/>
        <w:spacing w:line="276" w:lineRule="auto"/>
        <w:ind w:left="0" w:firstLine="0"/>
        <w:jc w:val="both"/>
        <w:textAlignment w:val="auto"/>
        <w:rPr>
          <w:rFonts w:asciiTheme="majorHAnsi" w:hAnsiTheme="majorHAnsi" w:cstheme="majorHAnsi"/>
        </w:rPr>
      </w:pPr>
      <w:r w:rsidRPr="009E4048">
        <w:rPr>
          <w:rFonts w:asciiTheme="majorHAnsi" w:hAnsiTheme="majorHAnsi" w:cstheme="majorHAnsi"/>
        </w:rPr>
        <w:t>Faktur</w:t>
      </w:r>
      <w:r w:rsidR="00DA2B64" w:rsidRPr="009E4048">
        <w:rPr>
          <w:rFonts w:asciiTheme="majorHAnsi" w:hAnsiTheme="majorHAnsi" w:cstheme="majorHAnsi"/>
        </w:rPr>
        <w:t>ę</w:t>
      </w:r>
      <w:r w:rsidRPr="009E4048">
        <w:rPr>
          <w:rFonts w:asciiTheme="majorHAnsi" w:hAnsiTheme="majorHAnsi" w:cstheme="majorHAnsi"/>
        </w:rPr>
        <w:t xml:space="preserve"> należy dostarczyć wraz z odpowiednimi protokołami odbioru i innymi dokumentami wymaganymi prawem budowlanym i niniejszą umową.</w:t>
      </w:r>
    </w:p>
    <w:p w14:paraId="22E3AE23" w14:textId="16AF9710" w:rsidR="00CE247B" w:rsidRPr="009E4048" w:rsidRDefault="00175096" w:rsidP="001D568F">
      <w:pPr>
        <w:pStyle w:val="Standard"/>
        <w:numPr>
          <w:ilvl w:val="0"/>
          <w:numId w:val="9"/>
        </w:numPr>
        <w:suppressAutoHyphens w:val="0"/>
        <w:spacing w:line="276" w:lineRule="auto"/>
        <w:ind w:left="0" w:firstLine="0"/>
        <w:jc w:val="both"/>
        <w:rPr>
          <w:rFonts w:asciiTheme="majorHAnsi" w:hAnsiTheme="majorHAnsi" w:cstheme="majorHAnsi"/>
        </w:rPr>
      </w:pPr>
      <w:r w:rsidRPr="009E4048">
        <w:rPr>
          <w:rFonts w:asciiTheme="majorHAnsi" w:hAnsiTheme="majorHAnsi" w:cstheme="majorHAnsi"/>
        </w:rPr>
        <w:t xml:space="preserve">Za dzień zapłaty uznaje się dzień obciążenia rachunku Zamawiającego. </w:t>
      </w:r>
    </w:p>
    <w:p w14:paraId="139C26F5" w14:textId="34F007F3" w:rsidR="00CE247B" w:rsidRPr="009E4048" w:rsidRDefault="00175096" w:rsidP="001D568F">
      <w:pPr>
        <w:pStyle w:val="Standard"/>
        <w:spacing w:before="240" w:line="276" w:lineRule="auto"/>
        <w:jc w:val="center"/>
        <w:rPr>
          <w:rFonts w:asciiTheme="majorHAnsi" w:hAnsiTheme="majorHAnsi" w:cstheme="majorHAnsi"/>
          <w:b/>
        </w:rPr>
      </w:pPr>
      <w:r w:rsidRPr="009E4048">
        <w:rPr>
          <w:rFonts w:asciiTheme="majorHAnsi" w:hAnsiTheme="majorHAnsi" w:cstheme="majorHAnsi"/>
          <w:b/>
        </w:rPr>
        <w:t>§ 5</w:t>
      </w:r>
    </w:p>
    <w:p w14:paraId="688F439B" w14:textId="77777777" w:rsidR="00DC5019" w:rsidRPr="009E4048" w:rsidRDefault="00DC5019" w:rsidP="001D568F">
      <w:pPr>
        <w:pStyle w:val="Standard"/>
        <w:spacing w:line="276" w:lineRule="auto"/>
        <w:jc w:val="center"/>
        <w:rPr>
          <w:rFonts w:asciiTheme="majorHAnsi" w:hAnsiTheme="majorHAnsi" w:cstheme="majorHAnsi"/>
          <w:b/>
        </w:rPr>
      </w:pPr>
      <w:r w:rsidRPr="009E4048">
        <w:rPr>
          <w:rFonts w:asciiTheme="majorHAnsi" w:hAnsiTheme="majorHAnsi" w:cstheme="majorHAnsi"/>
          <w:b/>
        </w:rPr>
        <w:t>Obowiązki Stron</w:t>
      </w:r>
    </w:p>
    <w:p w14:paraId="2D982140" w14:textId="61925259" w:rsidR="00CE247B" w:rsidRPr="009E4048" w:rsidRDefault="00175096" w:rsidP="001D568F">
      <w:pPr>
        <w:pStyle w:val="Akapitzlist"/>
        <w:widowControl/>
        <w:numPr>
          <w:ilvl w:val="0"/>
          <w:numId w:val="10"/>
        </w:numPr>
        <w:suppressAutoHyphens w:val="0"/>
        <w:spacing w:line="276" w:lineRule="auto"/>
        <w:ind w:left="0" w:right="14" w:firstLine="0"/>
        <w:jc w:val="both"/>
        <w:textAlignment w:val="auto"/>
        <w:rPr>
          <w:rFonts w:asciiTheme="majorHAnsi" w:hAnsiTheme="majorHAnsi" w:cstheme="majorHAnsi"/>
        </w:rPr>
      </w:pPr>
      <w:r w:rsidRPr="009E4048">
        <w:rPr>
          <w:rFonts w:asciiTheme="majorHAnsi" w:eastAsia="Times New Roman" w:hAnsiTheme="majorHAnsi" w:cstheme="majorHAnsi"/>
          <w:lang w:eastAsia="pl-PL"/>
        </w:rPr>
        <w:t xml:space="preserve">Wykonawca dostarczy Zamawiającemu </w:t>
      </w:r>
      <w:r w:rsidR="009D09B1" w:rsidRPr="009E4048">
        <w:rPr>
          <w:rFonts w:asciiTheme="majorHAnsi" w:eastAsia="Times New Roman" w:hAnsiTheme="majorHAnsi" w:cstheme="majorHAnsi"/>
          <w:lang w:eastAsia="pl-PL"/>
        </w:rPr>
        <w:t xml:space="preserve">dokumentację w tym </w:t>
      </w:r>
      <w:r w:rsidRPr="009E4048">
        <w:rPr>
          <w:rFonts w:asciiTheme="majorHAnsi" w:eastAsia="Times New Roman" w:hAnsiTheme="majorHAnsi" w:cstheme="majorHAnsi"/>
          <w:lang w:eastAsia="pl-PL"/>
        </w:rPr>
        <w:t>opracowania projektowe w</w:t>
      </w:r>
      <w:r w:rsidR="00D70C0D">
        <w:rPr>
          <w:rFonts w:asciiTheme="majorHAnsi" w:eastAsia="Times New Roman" w:hAnsiTheme="majorHAnsi" w:cstheme="majorHAnsi"/>
          <w:lang w:eastAsia="pl-PL"/>
        </w:rPr>
        <w:t> </w:t>
      </w:r>
      <w:r w:rsidRPr="009E4048">
        <w:rPr>
          <w:rFonts w:asciiTheme="majorHAnsi" w:eastAsia="Times New Roman" w:hAnsiTheme="majorHAnsi" w:cstheme="majorHAnsi"/>
          <w:lang w:eastAsia="pl-PL"/>
        </w:rPr>
        <w:t xml:space="preserve"> zak</w:t>
      </w:r>
      <w:r w:rsidR="00DA2B64" w:rsidRPr="009E4048">
        <w:rPr>
          <w:rFonts w:asciiTheme="majorHAnsi" w:eastAsia="Times New Roman" w:hAnsiTheme="majorHAnsi" w:cstheme="majorHAnsi"/>
          <w:lang w:eastAsia="pl-PL"/>
        </w:rPr>
        <w:t>resie wymienionym w §</w:t>
      </w:r>
      <w:r w:rsidR="009D09B1" w:rsidRPr="009E4048">
        <w:rPr>
          <w:rFonts w:asciiTheme="majorHAnsi" w:eastAsia="Times New Roman" w:hAnsiTheme="majorHAnsi" w:cstheme="majorHAnsi"/>
          <w:lang w:eastAsia="pl-PL"/>
        </w:rPr>
        <w:t xml:space="preserve"> </w:t>
      </w:r>
      <w:r w:rsidR="00DA2B64" w:rsidRPr="009E4048">
        <w:rPr>
          <w:rFonts w:asciiTheme="majorHAnsi" w:eastAsia="Times New Roman" w:hAnsiTheme="majorHAnsi" w:cstheme="majorHAnsi"/>
          <w:lang w:eastAsia="pl-PL"/>
        </w:rPr>
        <w:t>1 umowy</w:t>
      </w:r>
      <w:r w:rsidRPr="009E4048">
        <w:rPr>
          <w:rFonts w:asciiTheme="majorHAnsi" w:hAnsiTheme="majorHAnsi" w:cstheme="majorHAnsi"/>
        </w:rPr>
        <w:t>.</w:t>
      </w:r>
    </w:p>
    <w:p w14:paraId="09C665A8" w14:textId="360F259D" w:rsidR="009D09B1" w:rsidRPr="009E4048" w:rsidRDefault="009D09B1" w:rsidP="001D568F">
      <w:pPr>
        <w:widowControl/>
        <w:numPr>
          <w:ilvl w:val="0"/>
          <w:numId w:val="10"/>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t xml:space="preserve">Przed sporządzeniem protokołu odbioru, o którym mowa w ust. 5 </w:t>
      </w:r>
      <w:r w:rsidR="00175096" w:rsidRPr="009E4048">
        <w:rPr>
          <w:rFonts w:asciiTheme="majorHAnsi" w:eastAsia="Times New Roman" w:hAnsiTheme="majorHAnsi" w:cstheme="majorHAnsi"/>
          <w:lang w:eastAsia="pl-PL"/>
        </w:rPr>
        <w:t xml:space="preserve">Wykonawca </w:t>
      </w:r>
      <w:r w:rsidRPr="009E4048">
        <w:rPr>
          <w:rFonts w:asciiTheme="majorHAnsi" w:eastAsia="Times New Roman" w:hAnsiTheme="majorHAnsi" w:cstheme="majorHAnsi"/>
          <w:lang w:eastAsia="pl-PL"/>
        </w:rPr>
        <w:t xml:space="preserve">złoży Zamawiającemu pisemne </w:t>
      </w:r>
      <w:r w:rsidR="00175096" w:rsidRPr="009E4048">
        <w:rPr>
          <w:rFonts w:asciiTheme="majorHAnsi" w:eastAsia="Times New Roman" w:hAnsiTheme="majorHAnsi" w:cstheme="majorHAnsi"/>
          <w:lang w:eastAsia="pl-PL"/>
        </w:rPr>
        <w:t>oświadcz</w:t>
      </w:r>
      <w:r w:rsidR="00F06B1D" w:rsidRPr="009E4048">
        <w:rPr>
          <w:rFonts w:asciiTheme="majorHAnsi" w:eastAsia="Times New Roman" w:hAnsiTheme="majorHAnsi" w:cstheme="majorHAnsi"/>
          <w:lang w:eastAsia="pl-PL"/>
        </w:rPr>
        <w:t>enie</w:t>
      </w:r>
      <w:r w:rsidR="00175096" w:rsidRPr="009E4048">
        <w:rPr>
          <w:rFonts w:asciiTheme="majorHAnsi" w:eastAsia="Times New Roman" w:hAnsiTheme="majorHAnsi" w:cstheme="majorHAnsi"/>
          <w:lang w:eastAsia="pl-PL"/>
        </w:rPr>
        <w:t xml:space="preserve">, że </w:t>
      </w:r>
      <w:r w:rsidRPr="009E4048">
        <w:rPr>
          <w:rFonts w:asciiTheme="majorHAnsi" w:eastAsia="Times New Roman" w:hAnsiTheme="majorHAnsi" w:cstheme="majorHAnsi"/>
          <w:lang w:eastAsia="pl-PL"/>
        </w:rPr>
        <w:t>dokumentacja</w:t>
      </w:r>
      <w:r w:rsidR="00175096" w:rsidRPr="009E4048">
        <w:rPr>
          <w:rFonts w:asciiTheme="majorHAnsi" w:eastAsia="Times New Roman" w:hAnsiTheme="majorHAnsi" w:cstheme="majorHAnsi"/>
          <w:lang w:eastAsia="pl-PL"/>
        </w:rPr>
        <w:t xml:space="preserve"> wykona</w:t>
      </w:r>
      <w:r w:rsidRPr="009E4048">
        <w:rPr>
          <w:rFonts w:asciiTheme="majorHAnsi" w:eastAsia="Times New Roman" w:hAnsiTheme="majorHAnsi" w:cstheme="majorHAnsi"/>
          <w:lang w:eastAsia="pl-PL"/>
        </w:rPr>
        <w:t>na</w:t>
      </w:r>
      <w:r w:rsidR="00175096" w:rsidRPr="009E4048">
        <w:rPr>
          <w:rFonts w:asciiTheme="majorHAnsi" w:eastAsia="Times New Roman" w:hAnsiTheme="majorHAnsi" w:cstheme="majorHAnsi"/>
          <w:lang w:eastAsia="pl-PL"/>
        </w:rPr>
        <w:t xml:space="preserve"> zostały zgodnie z umową, obowiązującymi przepisami prawa budowlanego oraz normami na dzień przekazania i odbioru projektu i że zostały wydane w stanie kompletnym z punktu widzenia celu, któremu mają służyć. </w:t>
      </w:r>
    </w:p>
    <w:p w14:paraId="014B0B5C" w14:textId="6A6D9A54" w:rsidR="00CE247B" w:rsidRPr="009E4048" w:rsidRDefault="00175096" w:rsidP="001D568F">
      <w:pPr>
        <w:widowControl/>
        <w:numPr>
          <w:ilvl w:val="0"/>
          <w:numId w:val="10"/>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t xml:space="preserve">Wykonawca zrealizuje zamówienie z materiałów własnych i poniesie koszty niezbędnych uzgodnień. </w:t>
      </w:r>
    </w:p>
    <w:p w14:paraId="36FF8A96" w14:textId="09626480" w:rsidR="00CE247B" w:rsidRPr="009E4048" w:rsidRDefault="00175096" w:rsidP="001D568F">
      <w:pPr>
        <w:widowControl/>
        <w:numPr>
          <w:ilvl w:val="0"/>
          <w:numId w:val="10"/>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t>W toku postępowania administracyjnego, Wykonawca uzupeł</w:t>
      </w:r>
      <w:r w:rsidR="00DA2B64" w:rsidRPr="009E4048">
        <w:rPr>
          <w:rFonts w:asciiTheme="majorHAnsi" w:eastAsia="Times New Roman" w:hAnsiTheme="majorHAnsi" w:cstheme="majorHAnsi"/>
          <w:lang w:eastAsia="pl-PL"/>
        </w:rPr>
        <w:t>nia braki i składa wyjaśnienia</w:t>
      </w:r>
      <w:r w:rsidRPr="009E4048">
        <w:rPr>
          <w:rFonts w:asciiTheme="majorHAnsi" w:eastAsia="Times New Roman" w:hAnsiTheme="majorHAnsi" w:cstheme="majorHAnsi"/>
          <w:lang w:eastAsia="pl-PL"/>
        </w:rPr>
        <w:t xml:space="preserve">, dokonuje niezbędnych uzupełnień </w:t>
      </w:r>
      <w:r w:rsidR="009D09B1" w:rsidRPr="009E4048">
        <w:rPr>
          <w:rFonts w:asciiTheme="majorHAnsi" w:eastAsia="Times New Roman" w:hAnsiTheme="majorHAnsi" w:cstheme="majorHAnsi"/>
          <w:lang w:eastAsia="pl-PL"/>
        </w:rPr>
        <w:t xml:space="preserve">dokumentacji, w tym </w:t>
      </w:r>
      <w:r w:rsidRPr="009E4048">
        <w:rPr>
          <w:rFonts w:asciiTheme="majorHAnsi" w:eastAsia="Times New Roman" w:hAnsiTheme="majorHAnsi" w:cstheme="majorHAnsi"/>
          <w:lang w:eastAsia="pl-PL"/>
        </w:rPr>
        <w:t xml:space="preserve">projektu i dokumentacji formalno-prawnej na każde wezwanie </w:t>
      </w:r>
      <w:r w:rsidR="00DA2B64" w:rsidRPr="009E4048">
        <w:rPr>
          <w:rFonts w:asciiTheme="majorHAnsi" w:eastAsia="Times New Roman" w:hAnsiTheme="majorHAnsi" w:cstheme="majorHAnsi"/>
          <w:lang w:eastAsia="pl-PL"/>
        </w:rPr>
        <w:t>Zamawiającego</w:t>
      </w:r>
      <w:r w:rsidRPr="009E4048">
        <w:rPr>
          <w:rFonts w:asciiTheme="majorHAnsi" w:eastAsia="Times New Roman" w:hAnsiTheme="majorHAnsi" w:cstheme="majorHAnsi"/>
          <w:lang w:eastAsia="pl-PL"/>
        </w:rPr>
        <w:t xml:space="preserve">. </w:t>
      </w:r>
    </w:p>
    <w:p w14:paraId="4D542744" w14:textId="77777777" w:rsidR="009A20AE" w:rsidRPr="009E4048" w:rsidRDefault="00175096" w:rsidP="001D568F">
      <w:pPr>
        <w:widowControl/>
        <w:numPr>
          <w:ilvl w:val="0"/>
          <w:numId w:val="10"/>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t xml:space="preserve">Zamawiający dokona odbioru końcowego </w:t>
      </w:r>
      <w:r w:rsidR="009D09B1" w:rsidRPr="009E4048">
        <w:rPr>
          <w:rFonts w:asciiTheme="majorHAnsi" w:eastAsia="Times New Roman" w:hAnsiTheme="majorHAnsi" w:cstheme="majorHAnsi"/>
          <w:lang w:eastAsia="pl-PL"/>
        </w:rPr>
        <w:t>przedmiotu umowy</w:t>
      </w:r>
      <w:r w:rsidRPr="009E4048">
        <w:rPr>
          <w:rFonts w:asciiTheme="majorHAnsi" w:eastAsia="Times New Roman" w:hAnsiTheme="majorHAnsi" w:cstheme="majorHAnsi"/>
          <w:lang w:eastAsia="pl-PL"/>
        </w:rPr>
        <w:t xml:space="preserve"> w siedzibie Zamawiającego czego dowodem będzie protokół odbioru końcowego</w:t>
      </w:r>
      <w:r w:rsidR="009D09B1" w:rsidRPr="009E4048">
        <w:rPr>
          <w:rFonts w:asciiTheme="majorHAnsi" w:eastAsia="Times New Roman" w:hAnsiTheme="majorHAnsi" w:cstheme="majorHAnsi"/>
          <w:lang w:eastAsia="pl-PL"/>
        </w:rPr>
        <w:t xml:space="preserve"> podpisany przez strony umowy.</w:t>
      </w:r>
    </w:p>
    <w:p w14:paraId="472DE3F7" w14:textId="163EBAC1" w:rsidR="009A20AE" w:rsidRPr="009E4048" w:rsidRDefault="009A20AE" w:rsidP="001D568F">
      <w:pPr>
        <w:widowControl/>
        <w:numPr>
          <w:ilvl w:val="0"/>
          <w:numId w:val="10"/>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lastRenderedPageBreak/>
        <w:t xml:space="preserve">Osobą </w:t>
      </w:r>
      <w:r w:rsidRPr="009E4048">
        <w:rPr>
          <w:rFonts w:asciiTheme="majorHAnsi" w:hAnsiTheme="majorHAnsi" w:cstheme="majorHAnsi"/>
        </w:rPr>
        <w:t xml:space="preserve">do odbioru prac w imieniu Zamawiającego jest osoba wskazana w </w:t>
      </w:r>
      <w:r w:rsidRPr="009E4048">
        <w:rPr>
          <w:rFonts w:asciiTheme="majorHAnsi" w:hAnsiTheme="majorHAnsi" w:cstheme="majorHAnsi"/>
          <w:b/>
        </w:rPr>
        <w:t>§ 2 pkt a.</w:t>
      </w:r>
    </w:p>
    <w:p w14:paraId="427BCF34" w14:textId="77777777" w:rsidR="00EC5E80" w:rsidRPr="009E4048" w:rsidRDefault="00EC5E80" w:rsidP="001D568F">
      <w:pPr>
        <w:widowControl/>
        <w:suppressAutoHyphens w:val="0"/>
        <w:spacing w:line="276" w:lineRule="auto"/>
        <w:ind w:right="14"/>
        <w:jc w:val="both"/>
        <w:textAlignment w:val="auto"/>
        <w:rPr>
          <w:rFonts w:asciiTheme="majorHAnsi" w:eastAsia="Times New Roman" w:hAnsiTheme="majorHAnsi" w:cstheme="majorHAnsi"/>
          <w:lang w:eastAsia="pl-PL"/>
        </w:rPr>
      </w:pPr>
    </w:p>
    <w:p w14:paraId="1BAC473E" w14:textId="0C8C2D74" w:rsidR="00EC5E80" w:rsidRPr="009E4048" w:rsidRDefault="00EC5E80" w:rsidP="001D568F">
      <w:pPr>
        <w:widowControl/>
        <w:suppressAutoHyphens w:val="0"/>
        <w:spacing w:line="276" w:lineRule="auto"/>
        <w:ind w:right="14"/>
        <w:jc w:val="center"/>
        <w:textAlignment w:val="auto"/>
        <w:rPr>
          <w:rFonts w:asciiTheme="majorHAnsi" w:eastAsia="Times New Roman" w:hAnsiTheme="majorHAnsi" w:cstheme="majorHAnsi"/>
          <w:lang w:eastAsia="pl-PL"/>
        </w:rPr>
      </w:pPr>
      <w:r w:rsidRPr="009E4048">
        <w:rPr>
          <w:rFonts w:asciiTheme="majorHAnsi" w:hAnsiTheme="majorHAnsi" w:cstheme="majorHAnsi"/>
          <w:b/>
        </w:rPr>
        <w:t>§ 6</w:t>
      </w:r>
    </w:p>
    <w:p w14:paraId="3B35D2BE" w14:textId="5D116C97" w:rsidR="00EC5E80" w:rsidRPr="009E4048" w:rsidRDefault="00EC5E80" w:rsidP="001D568F">
      <w:pPr>
        <w:pStyle w:val="Standard"/>
        <w:spacing w:line="276" w:lineRule="auto"/>
        <w:jc w:val="center"/>
        <w:rPr>
          <w:rFonts w:asciiTheme="majorHAnsi" w:hAnsiTheme="majorHAnsi" w:cstheme="majorHAnsi"/>
          <w:b/>
        </w:rPr>
      </w:pPr>
      <w:r w:rsidRPr="009E4048">
        <w:rPr>
          <w:rFonts w:asciiTheme="majorHAnsi" w:hAnsiTheme="majorHAnsi" w:cstheme="majorHAnsi"/>
          <w:b/>
        </w:rPr>
        <w:t>Prawa autorskie</w:t>
      </w:r>
    </w:p>
    <w:p w14:paraId="491C49AE" w14:textId="77777777" w:rsidR="00EC5E80" w:rsidRPr="009E4048" w:rsidRDefault="00EC5E80" w:rsidP="001D568F">
      <w:pPr>
        <w:widowControl/>
        <w:suppressAutoHyphens w:val="0"/>
        <w:spacing w:line="276" w:lineRule="auto"/>
        <w:ind w:right="14"/>
        <w:jc w:val="both"/>
        <w:textAlignment w:val="auto"/>
        <w:rPr>
          <w:rFonts w:asciiTheme="majorHAnsi" w:eastAsia="Times New Roman" w:hAnsiTheme="majorHAnsi" w:cstheme="majorHAnsi"/>
          <w:lang w:eastAsia="pl-PL"/>
        </w:rPr>
      </w:pPr>
    </w:p>
    <w:p w14:paraId="7F68C07D" w14:textId="39655EFC" w:rsidR="00D1310D" w:rsidRPr="009E4048" w:rsidRDefault="00175096" w:rsidP="001D568F">
      <w:pPr>
        <w:pStyle w:val="Akapitzlist"/>
        <w:widowControl/>
        <w:numPr>
          <w:ilvl w:val="0"/>
          <w:numId w:val="39"/>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t xml:space="preserve">Wykonawca w ramach wynagrodzenia określonego § 3 ust. 1 w przenosi na Zamawiającego, majątkowe prawa autorskie do </w:t>
      </w:r>
      <w:r w:rsidR="00EC5E80" w:rsidRPr="009E4048">
        <w:rPr>
          <w:rFonts w:asciiTheme="majorHAnsi" w:eastAsia="Times New Roman" w:hAnsiTheme="majorHAnsi" w:cstheme="majorHAnsi"/>
          <w:lang w:eastAsia="pl-PL"/>
        </w:rPr>
        <w:t>dokumentacji</w:t>
      </w:r>
      <w:r w:rsidRPr="009E4048">
        <w:rPr>
          <w:rFonts w:asciiTheme="majorHAnsi" w:eastAsia="Times New Roman" w:hAnsiTheme="majorHAnsi" w:cstheme="majorHAnsi"/>
          <w:lang w:eastAsia="pl-PL"/>
        </w:rPr>
        <w:t xml:space="preserve"> wskazan</w:t>
      </w:r>
      <w:r w:rsidR="00EC5E80" w:rsidRPr="009E4048">
        <w:rPr>
          <w:rFonts w:asciiTheme="majorHAnsi" w:eastAsia="Times New Roman" w:hAnsiTheme="majorHAnsi" w:cstheme="majorHAnsi"/>
          <w:lang w:eastAsia="pl-PL"/>
        </w:rPr>
        <w:t>ej</w:t>
      </w:r>
      <w:r w:rsidRPr="009E4048">
        <w:rPr>
          <w:rFonts w:asciiTheme="majorHAnsi" w:eastAsia="Times New Roman" w:hAnsiTheme="majorHAnsi" w:cstheme="majorHAnsi"/>
          <w:lang w:eastAsia="pl-PL"/>
        </w:rPr>
        <w:t xml:space="preserve"> w </w:t>
      </w:r>
      <w:r w:rsidR="00EC5E80" w:rsidRPr="009E4048">
        <w:rPr>
          <w:rFonts w:asciiTheme="majorHAnsi" w:eastAsia="Times New Roman" w:hAnsiTheme="majorHAnsi" w:cstheme="majorHAnsi"/>
          <w:lang w:eastAsia="pl-PL"/>
        </w:rPr>
        <w:t xml:space="preserve">§ 5 ust. 1  </w:t>
      </w:r>
      <w:r w:rsidRPr="009E4048">
        <w:rPr>
          <w:rFonts w:asciiTheme="majorHAnsi" w:eastAsia="Times New Roman" w:hAnsiTheme="majorHAnsi" w:cstheme="majorHAnsi"/>
          <w:lang w:eastAsia="pl-PL"/>
        </w:rPr>
        <w:t xml:space="preserve">na następujących polach eksploatacji: </w:t>
      </w:r>
    </w:p>
    <w:p w14:paraId="70AD8B0C" w14:textId="77777777" w:rsidR="00D1310D" w:rsidRPr="009E4048" w:rsidRDefault="00175096" w:rsidP="001D568F">
      <w:pPr>
        <w:widowControl/>
        <w:numPr>
          <w:ilvl w:val="1"/>
          <w:numId w:val="39"/>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t>zrealizowanie, w tym również przez osoby trzecie;</w:t>
      </w:r>
    </w:p>
    <w:p w14:paraId="4CBC2D24" w14:textId="77777777" w:rsidR="00D1310D" w:rsidRPr="009E4048" w:rsidRDefault="00175096" w:rsidP="001D568F">
      <w:pPr>
        <w:widowControl/>
        <w:numPr>
          <w:ilvl w:val="1"/>
          <w:numId w:val="39"/>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t>wykonywanie zależnych praw autorskich, w tym również przez osoby trzecie polegające zwłaszcza</w:t>
      </w:r>
      <w:r w:rsidR="00D1310D" w:rsidRPr="009E4048">
        <w:rPr>
          <w:rFonts w:asciiTheme="majorHAnsi" w:eastAsia="Times New Roman" w:hAnsiTheme="majorHAnsi" w:cstheme="majorHAnsi"/>
          <w:lang w:eastAsia="pl-PL"/>
        </w:rPr>
        <w:t xml:space="preserve"> </w:t>
      </w:r>
      <w:r w:rsidRPr="009E4048">
        <w:rPr>
          <w:rFonts w:asciiTheme="majorHAnsi" w:eastAsia="Times New Roman" w:hAnsiTheme="majorHAnsi" w:cstheme="majorHAnsi"/>
          <w:lang w:eastAsia="pl-PL"/>
        </w:rPr>
        <w:t xml:space="preserve">na rozporządzaniu i korzystaniu z opracowań części lub całości obiektów objętych dokumentacją projektową (w szczególności modyfikacji, twórczych przeróbek, adaptacji, kontynuacji) w ramach realizacji przedmiotu dokumentacji, a także przenosi na Zamawiającego prawo do zezwalania na wykonanie zależnego prawa autorskiego w stosunku do części lub całości obiektów objętych dokumentacją projektową. Zezwolenie o jakim mowa w tym postanowieniu dotyczy zgody na wprowadzanie zmian, uzupełnień lub poprawek przez Zamawiającego lub podmiot przez niego upoważniony do dokumentacji projektowej, pod warunkiem, że proponowane zmiany, uzupełnienia, poprawki lub ulepszenia nie będą naruszały obowiązujących przepisów prawa; </w:t>
      </w:r>
    </w:p>
    <w:p w14:paraId="6A1C9990" w14:textId="77777777" w:rsidR="00D1310D" w:rsidRPr="009E4048" w:rsidRDefault="00175096" w:rsidP="001D568F">
      <w:pPr>
        <w:widowControl/>
        <w:numPr>
          <w:ilvl w:val="1"/>
          <w:numId w:val="39"/>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t>trwałe lub czasowe utrwalanie lub zwielokrotnienie techniką drukarską, reprograficzną, zapisu magnetycznego oraz techniką cyfrową lub w jakikolwiek inny sposób pozwalający na korzystanie z</w:t>
      </w:r>
      <w:r w:rsidR="00D1310D" w:rsidRPr="009E4048">
        <w:rPr>
          <w:rFonts w:asciiTheme="majorHAnsi" w:eastAsia="Times New Roman" w:hAnsiTheme="majorHAnsi" w:cstheme="majorHAnsi"/>
          <w:lang w:eastAsia="pl-PL"/>
        </w:rPr>
        <w:t> </w:t>
      </w:r>
      <w:r w:rsidRPr="009E4048">
        <w:rPr>
          <w:rFonts w:asciiTheme="majorHAnsi" w:eastAsia="Times New Roman" w:hAnsiTheme="majorHAnsi" w:cstheme="majorHAnsi"/>
          <w:lang w:eastAsia="pl-PL"/>
        </w:rPr>
        <w:t>utworu tudzież jego części, w dowolnym systemie lub formacie, na wszelkich nośnikach, w tym nośnikach światłoczułych, magnetycznych, optycznych, dyskach, kościach pamięci, nośnikach komputerowych lub innych nośnikach zapisów i pamięci;</w:t>
      </w:r>
    </w:p>
    <w:p w14:paraId="663C2132" w14:textId="77777777" w:rsidR="00D1310D" w:rsidRPr="009E4048" w:rsidRDefault="00175096" w:rsidP="001D568F">
      <w:pPr>
        <w:widowControl/>
        <w:numPr>
          <w:ilvl w:val="1"/>
          <w:numId w:val="39"/>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t>wprowadzenie utworów do obrotu, użyczenie lub najem oryginału albo powielonych egzemplarzy, w</w:t>
      </w:r>
      <w:r w:rsidR="00D1310D" w:rsidRPr="009E4048">
        <w:rPr>
          <w:rFonts w:asciiTheme="majorHAnsi" w:eastAsia="Times New Roman" w:hAnsiTheme="majorHAnsi" w:cstheme="majorHAnsi"/>
          <w:lang w:eastAsia="pl-PL"/>
        </w:rPr>
        <w:t> </w:t>
      </w:r>
      <w:r w:rsidRPr="009E4048">
        <w:rPr>
          <w:rFonts w:asciiTheme="majorHAnsi" w:eastAsia="Times New Roman" w:hAnsiTheme="majorHAnsi" w:cstheme="majorHAnsi"/>
          <w:lang w:eastAsia="pl-PL"/>
        </w:rPr>
        <w:t>szczególności wykorzystanie w trakcie prowadzenia robót i procedur związanych z ich przeprowadzeniem;</w:t>
      </w:r>
    </w:p>
    <w:p w14:paraId="2BD26CFB" w14:textId="77777777" w:rsidR="00D1310D" w:rsidRPr="009E4048" w:rsidRDefault="00175096" w:rsidP="001D568F">
      <w:pPr>
        <w:widowControl/>
        <w:numPr>
          <w:ilvl w:val="1"/>
          <w:numId w:val="39"/>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t>publiczne wykonanie, wystawienie, wyświetlenie, odtworzenie oraz publiczne udostępnienie utworów w</w:t>
      </w:r>
      <w:r w:rsidR="00EF327F" w:rsidRPr="009E4048">
        <w:rPr>
          <w:rFonts w:asciiTheme="majorHAnsi" w:eastAsia="Times New Roman" w:hAnsiTheme="majorHAnsi" w:cstheme="majorHAnsi"/>
          <w:lang w:eastAsia="pl-PL"/>
        </w:rPr>
        <w:t> </w:t>
      </w:r>
      <w:r w:rsidRPr="009E4048">
        <w:rPr>
          <w:rFonts w:asciiTheme="majorHAnsi" w:eastAsia="Times New Roman" w:hAnsiTheme="majorHAnsi" w:cstheme="majorHAnsi"/>
          <w:lang w:eastAsia="pl-PL"/>
        </w:rPr>
        <w:t>taki sposób, aby każdy mógł mieć do niego dostęp w miejscu i czasie przez siebie wybranym;</w:t>
      </w:r>
    </w:p>
    <w:p w14:paraId="42ABAFA7" w14:textId="3CDB2CFC" w:rsidR="00D1310D" w:rsidRPr="009E4048" w:rsidRDefault="00175096" w:rsidP="001D568F">
      <w:pPr>
        <w:widowControl/>
        <w:numPr>
          <w:ilvl w:val="1"/>
          <w:numId w:val="39"/>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t xml:space="preserve">wykorzystania projektu – utworu w całości lub części dla celów opracowania dokumentacji </w:t>
      </w:r>
      <w:r w:rsidR="00217089" w:rsidRPr="009E4048">
        <w:rPr>
          <w:rFonts w:asciiTheme="majorHAnsi" w:eastAsia="Times New Roman" w:hAnsiTheme="majorHAnsi" w:cstheme="majorHAnsi"/>
          <w:lang w:eastAsia="pl-PL"/>
        </w:rPr>
        <w:br/>
      </w:r>
      <w:r w:rsidRPr="009E4048">
        <w:rPr>
          <w:rFonts w:asciiTheme="majorHAnsi" w:eastAsia="Times New Roman" w:hAnsiTheme="majorHAnsi" w:cstheme="majorHAnsi"/>
          <w:lang w:eastAsia="pl-PL"/>
        </w:rPr>
        <w:t>w sprawie udzielenia zamówienia publicznego na wybór wykonawcy robót budowlanych, a także</w:t>
      </w:r>
      <w:r w:rsidR="00594FE7" w:rsidRPr="009E4048">
        <w:rPr>
          <w:rFonts w:asciiTheme="majorHAnsi" w:eastAsia="Times New Roman" w:hAnsiTheme="majorHAnsi" w:cstheme="majorHAnsi"/>
          <w:lang w:eastAsia="pl-PL"/>
        </w:rPr>
        <w:t xml:space="preserve"> </w:t>
      </w:r>
      <w:r w:rsidRPr="009E4048">
        <w:rPr>
          <w:rFonts w:asciiTheme="majorHAnsi" w:eastAsia="Times New Roman" w:hAnsiTheme="majorHAnsi" w:cstheme="majorHAnsi"/>
          <w:lang w:eastAsia="pl-PL"/>
        </w:rPr>
        <w:t xml:space="preserve">w postępowaniach przed organami administracji publicznej, służących zwłaszcza uzyskaniu </w:t>
      </w:r>
      <w:r w:rsidR="0012452A" w:rsidRPr="009E4048">
        <w:rPr>
          <w:rFonts w:asciiTheme="majorHAnsi" w:eastAsia="Times New Roman" w:hAnsiTheme="majorHAnsi" w:cstheme="majorHAnsi"/>
          <w:lang w:eastAsia="pl-PL"/>
        </w:rPr>
        <w:t>pozwolenia na budowę/</w:t>
      </w:r>
      <w:r w:rsidR="005244B4" w:rsidRPr="009E4048">
        <w:rPr>
          <w:rFonts w:asciiTheme="majorHAnsi" w:eastAsia="Times New Roman" w:hAnsiTheme="majorHAnsi" w:cstheme="majorHAnsi"/>
          <w:lang w:eastAsia="pl-PL"/>
        </w:rPr>
        <w:t>materiałów do zgłoszenia (jeżeli wymagane)</w:t>
      </w:r>
      <w:r w:rsidRPr="009E4048">
        <w:rPr>
          <w:rFonts w:asciiTheme="majorHAnsi" w:eastAsia="Times New Roman" w:hAnsiTheme="majorHAnsi" w:cstheme="majorHAnsi"/>
          <w:lang w:eastAsia="pl-PL"/>
        </w:rPr>
        <w:t xml:space="preserve">; </w:t>
      </w:r>
    </w:p>
    <w:p w14:paraId="1B0EC7A8" w14:textId="77777777" w:rsidR="00EC5E80" w:rsidRPr="009E4048" w:rsidRDefault="00175096" w:rsidP="001D568F">
      <w:pPr>
        <w:widowControl/>
        <w:numPr>
          <w:ilvl w:val="1"/>
          <w:numId w:val="39"/>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t>publikowania utworu bez ograniczeń terytorialnych;</w:t>
      </w:r>
    </w:p>
    <w:p w14:paraId="3EE8ED81" w14:textId="7E2636BC" w:rsidR="00CE247B" w:rsidRPr="009E4048" w:rsidRDefault="00175096" w:rsidP="001D568F">
      <w:pPr>
        <w:widowControl/>
        <w:numPr>
          <w:ilvl w:val="1"/>
          <w:numId w:val="39"/>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t>na wszystkich innych polach eksploatacji wskazanych w momencie zawarcia umowy w art. 50 ustawy z</w:t>
      </w:r>
      <w:r w:rsidR="00EF327F" w:rsidRPr="009E4048">
        <w:rPr>
          <w:rFonts w:asciiTheme="majorHAnsi" w:eastAsia="Times New Roman" w:hAnsiTheme="majorHAnsi" w:cstheme="majorHAnsi"/>
          <w:lang w:eastAsia="pl-PL"/>
        </w:rPr>
        <w:t> </w:t>
      </w:r>
      <w:r w:rsidRPr="009E4048">
        <w:rPr>
          <w:rFonts w:asciiTheme="majorHAnsi" w:eastAsia="Times New Roman" w:hAnsiTheme="majorHAnsi" w:cstheme="majorHAnsi"/>
          <w:lang w:eastAsia="pl-PL"/>
        </w:rPr>
        <w:t>dnia 4 lutego 1994 roku o prawie autorskim i prawach pokrewnych.</w:t>
      </w:r>
    </w:p>
    <w:p w14:paraId="08EC5199" w14:textId="456DFFCA" w:rsidR="00CE247B" w:rsidRPr="009E4048" w:rsidRDefault="00175096" w:rsidP="001D568F">
      <w:pPr>
        <w:widowControl/>
        <w:numPr>
          <w:ilvl w:val="0"/>
          <w:numId w:val="39"/>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t>W razie powstania sporu oraz w razie wystąpienia z roszczeniami przez podmioty trzecie w</w:t>
      </w:r>
      <w:r w:rsidR="00D70C0D">
        <w:rPr>
          <w:rFonts w:asciiTheme="majorHAnsi" w:eastAsia="Times New Roman" w:hAnsiTheme="majorHAnsi" w:cstheme="majorHAnsi"/>
          <w:lang w:eastAsia="pl-PL"/>
        </w:rPr>
        <w:t> </w:t>
      </w:r>
      <w:r w:rsidRPr="009E4048">
        <w:rPr>
          <w:rFonts w:asciiTheme="majorHAnsi" w:eastAsia="Times New Roman" w:hAnsiTheme="majorHAnsi" w:cstheme="majorHAnsi"/>
          <w:lang w:eastAsia="pl-PL"/>
        </w:rPr>
        <w:t xml:space="preserve"> związku z</w:t>
      </w:r>
      <w:r w:rsidR="00EF327F" w:rsidRPr="009E4048">
        <w:rPr>
          <w:rFonts w:asciiTheme="majorHAnsi" w:eastAsia="Times New Roman" w:hAnsiTheme="majorHAnsi" w:cstheme="majorHAnsi"/>
          <w:lang w:eastAsia="pl-PL"/>
        </w:rPr>
        <w:t> </w:t>
      </w:r>
      <w:r w:rsidRPr="009E4048">
        <w:rPr>
          <w:rFonts w:asciiTheme="majorHAnsi" w:eastAsia="Times New Roman" w:hAnsiTheme="majorHAnsi" w:cstheme="majorHAnsi"/>
          <w:lang w:eastAsia="pl-PL"/>
        </w:rPr>
        <w:t xml:space="preserve">prawami, o których mowa w ust. 6, Wykonawca będzie odpowiedzialny za zaspokojenie wszelkich roszczeń oraz ich ewentualnych skutków. </w:t>
      </w:r>
    </w:p>
    <w:p w14:paraId="6D0304FD" w14:textId="5C557B38" w:rsidR="00CE247B" w:rsidRPr="009E4048" w:rsidRDefault="00175096" w:rsidP="001D568F">
      <w:pPr>
        <w:widowControl/>
        <w:numPr>
          <w:ilvl w:val="0"/>
          <w:numId w:val="39"/>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t xml:space="preserve">Majątkowe prawa autorskie do dokumentacji </w:t>
      </w:r>
      <w:r w:rsidR="009D09B1" w:rsidRPr="009E4048">
        <w:rPr>
          <w:rFonts w:asciiTheme="majorHAnsi" w:eastAsia="Times New Roman" w:hAnsiTheme="majorHAnsi" w:cstheme="majorHAnsi"/>
          <w:lang w:eastAsia="pl-PL"/>
        </w:rPr>
        <w:t xml:space="preserve">sporządzonej przez Wykonawcę </w:t>
      </w:r>
      <w:r w:rsidRPr="009E4048">
        <w:rPr>
          <w:rFonts w:asciiTheme="majorHAnsi" w:eastAsia="Times New Roman" w:hAnsiTheme="majorHAnsi" w:cstheme="majorHAnsi"/>
          <w:lang w:eastAsia="pl-PL"/>
        </w:rPr>
        <w:t>przechodzą na Zamawiającego i stają się jego własnością z chwilą przekazania utworu na warunkach określonych w</w:t>
      </w:r>
      <w:r w:rsidR="00D70C0D">
        <w:rPr>
          <w:rFonts w:asciiTheme="majorHAnsi" w:eastAsia="Times New Roman" w:hAnsiTheme="majorHAnsi" w:cstheme="majorHAnsi"/>
          <w:lang w:eastAsia="pl-PL"/>
        </w:rPr>
        <w:t> </w:t>
      </w:r>
      <w:r w:rsidRPr="009E4048">
        <w:rPr>
          <w:rFonts w:asciiTheme="majorHAnsi" w:eastAsia="Times New Roman" w:hAnsiTheme="majorHAnsi" w:cstheme="majorHAnsi"/>
          <w:lang w:eastAsia="pl-PL"/>
        </w:rPr>
        <w:t xml:space="preserve"> niniejszej umowie – bez konieczności składania dodatkowych oświadczeń woli w tym zakresie. </w:t>
      </w:r>
      <w:r w:rsidRPr="009E4048">
        <w:rPr>
          <w:rFonts w:asciiTheme="majorHAnsi" w:eastAsia="Times New Roman" w:hAnsiTheme="majorHAnsi" w:cstheme="majorHAnsi"/>
          <w:lang w:eastAsia="pl-PL"/>
        </w:rPr>
        <w:lastRenderedPageBreak/>
        <w:t>W</w:t>
      </w:r>
      <w:r w:rsidR="00D70C0D">
        <w:rPr>
          <w:rFonts w:asciiTheme="majorHAnsi" w:eastAsia="Times New Roman" w:hAnsiTheme="majorHAnsi" w:cstheme="majorHAnsi"/>
          <w:lang w:eastAsia="pl-PL"/>
        </w:rPr>
        <w:t> </w:t>
      </w:r>
      <w:r w:rsidRPr="009E4048">
        <w:rPr>
          <w:rFonts w:asciiTheme="majorHAnsi" w:eastAsia="Times New Roman" w:hAnsiTheme="majorHAnsi" w:cstheme="majorHAnsi"/>
          <w:lang w:eastAsia="pl-PL"/>
        </w:rPr>
        <w:t xml:space="preserve"> razie wątpliwości za tę chwilę strony uznają datę widniejącą w protokole odbioru końcowego przedmiotu umowy .</w:t>
      </w:r>
    </w:p>
    <w:p w14:paraId="27E356C5" w14:textId="210E272A" w:rsidR="00CE247B" w:rsidRPr="009E4048" w:rsidRDefault="00175096" w:rsidP="001D568F">
      <w:pPr>
        <w:widowControl/>
        <w:numPr>
          <w:ilvl w:val="0"/>
          <w:numId w:val="39"/>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t>Wykonawca zobowiązuje się do powstrzymania się od realizowania swoich autorskich praw osobistych do dokumentacji określonej w ust. 1 w zakresie, w jakim mogłoby to w jakikolwiek sposób utrudniać wykonanie niniejszej umowy lub naruszać jej postanowienia, w szczególności utrudniać lub uniemożliwiać korzystanie z utworu przez Zamawiającego lub wskazaną przez niego osobę trzecią.</w:t>
      </w:r>
    </w:p>
    <w:p w14:paraId="57849CF4" w14:textId="3D95BC0E" w:rsidR="00CE247B" w:rsidRPr="009E4048" w:rsidRDefault="00175096" w:rsidP="001D568F">
      <w:pPr>
        <w:widowControl/>
        <w:numPr>
          <w:ilvl w:val="0"/>
          <w:numId w:val="39"/>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t>W związku z przeniesieniem na podstawie niniejszej umowy uprawnienia do wykonywania zależnych praw autorskich Wykonawca oświadcza, że nie będzie sprzeciwiał się dokonywanym przez Zamawiającego (lub podmioty działające na jego zlecenie) zmianom, przeróbkom i innym modyfikacjom dokumentacji, oraz że wyraża zgodę i nie będzie sprzeciwiał się rozporządzeniu i</w:t>
      </w:r>
      <w:r w:rsidR="00EF327F" w:rsidRPr="009E4048">
        <w:rPr>
          <w:rFonts w:asciiTheme="majorHAnsi" w:eastAsia="Times New Roman" w:hAnsiTheme="majorHAnsi" w:cstheme="majorHAnsi"/>
          <w:lang w:eastAsia="pl-PL"/>
        </w:rPr>
        <w:t> </w:t>
      </w:r>
      <w:r w:rsidRPr="009E4048">
        <w:rPr>
          <w:rFonts w:asciiTheme="majorHAnsi" w:eastAsia="Times New Roman" w:hAnsiTheme="majorHAnsi" w:cstheme="majorHAnsi"/>
          <w:lang w:eastAsia="pl-PL"/>
        </w:rPr>
        <w:t>korzystaniu przez Zamawiającego z takich opracowań utworu na polach eksploatacji,</w:t>
      </w:r>
      <w:r w:rsidR="00594FE7" w:rsidRPr="009E4048">
        <w:rPr>
          <w:rFonts w:asciiTheme="majorHAnsi" w:eastAsia="Times New Roman" w:hAnsiTheme="majorHAnsi" w:cstheme="majorHAnsi"/>
          <w:lang w:eastAsia="pl-PL"/>
        </w:rPr>
        <w:t xml:space="preserve"> </w:t>
      </w:r>
      <w:r w:rsidRPr="009E4048">
        <w:rPr>
          <w:rFonts w:asciiTheme="majorHAnsi" w:eastAsia="Times New Roman" w:hAnsiTheme="majorHAnsi" w:cstheme="majorHAnsi"/>
          <w:lang w:eastAsia="pl-PL"/>
        </w:rPr>
        <w:t>o których mowa w niniejszym przepisie i wykonywaniu przez Zamawiającego zależnego prawa autorskiego. W celu uniknięcia wątpliwości, w powyższym zakresie Wykonawca wyraża zgodę na dokonywanie przez Zamawiającego lub na jego zlecenie zmian, przeróbek i innych modyfikacji wspomnianej dokumentacji, rozporządzanie i korzystanie przez Zamawiającego z takich opracowań oraz na wykonywanie zależnego prawa autorskiego.</w:t>
      </w:r>
    </w:p>
    <w:p w14:paraId="1586313B" w14:textId="77777777" w:rsidR="00CE247B" w:rsidRPr="009E4048" w:rsidRDefault="00175096" w:rsidP="001D568F">
      <w:pPr>
        <w:widowControl/>
        <w:numPr>
          <w:ilvl w:val="0"/>
          <w:numId w:val="39"/>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t>Zamawiający uzyskuje również prawo do wyrażania zezwolenia na korzystanie z utworów zależnych, w</w:t>
      </w:r>
      <w:r w:rsidR="00EF327F" w:rsidRPr="009E4048">
        <w:rPr>
          <w:rFonts w:asciiTheme="majorHAnsi" w:eastAsia="Times New Roman" w:hAnsiTheme="majorHAnsi" w:cstheme="majorHAnsi"/>
          <w:lang w:eastAsia="pl-PL"/>
        </w:rPr>
        <w:t> </w:t>
      </w:r>
      <w:r w:rsidRPr="009E4048">
        <w:rPr>
          <w:rFonts w:asciiTheme="majorHAnsi" w:eastAsia="Times New Roman" w:hAnsiTheme="majorHAnsi" w:cstheme="majorHAnsi"/>
          <w:lang w:eastAsia="pl-PL"/>
        </w:rPr>
        <w:t>tym do wykorzystania ich na polach eksploatacji, wskazanych w ust. 6 niniejszego paragrafu. Zamawiający przy tym zastrzega sobie prawo do opracowania utworu oraz dokonania przeróbek i zmian w nim, na co Wykonawca wyraża zgodę i zrzeka się uprawnień do korekty autorskiej oraz ewentualnych roszczeń z tytułu wynagrodzenia (honorarium autorskiego) lub odszkodowania.</w:t>
      </w:r>
    </w:p>
    <w:p w14:paraId="581B702F" w14:textId="77777777" w:rsidR="00CE247B" w:rsidRPr="009E4048" w:rsidRDefault="00175096" w:rsidP="001D568F">
      <w:pPr>
        <w:widowControl/>
        <w:numPr>
          <w:ilvl w:val="0"/>
          <w:numId w:val="39"/>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t>Wykonawca przyjmuje do wiadomości, iż w przypadku powstania w przyszłości nowych pól eksploatacji, na których utwór może być wykorzystywany zobowiązuje się on nieodpłatnie przenieść na Zamawiającego majątkowe praw autorskie do utworu na nowych polach eksploatacji, nieobjętych niniejsza umową w dniu jej zawarcia.</w:t>
      </w:r>
    </w:p>
    <w:p w14:paraId="2FABAD6B" w14:textId="77777777" w:rsidR="00CE247B" w:rsidRPr="009E4048" w:rsidRDefault="00175096" w:rsidP="001D568F">
      <w:pPr>
        <w:widowControl/>
        <w:numPr>
          <w:ilvl w:val="0"/>
          <w:numId w:val="39"/>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t>Wraz z wydaniem utworu na podstawie rzeczonej umowy Wykonawca nieodpłatnie przenosi na Zamawiającego również własność egzemplarza utworu oraz własność nośnika, na którym został on utrwalony.</w:t>
      </w:r>
    </w:p>
    <w:p w14:paraId="68289C63" w14:textId="7B64594B" w:rsidR="00CE247B" w:rsidRPr="009E4048" w:rsidRDefault="00175096" w:rsidP="001D568F">
      <w:pPr>
        <w:widowControl/>
        <w:numPr>
          <w:ilvl w:val="0"/>
          <w:numId w:val="39"/>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t>W sytuacji rozwiązania umowy przed terminem jej wykonania tudzież odstąpienia od niej w</w:t>
      </w:r>
      <w:r w:rsidR="00D70C0D">
        <w:rPr>
          <w:rFonts w:asciiTheme="majorHAnsi" w:eastAsia="Times New Roman" w:hAnsiTheme="majorHAnsi" w:cstheme="majorHAnsi"/>
          <w:lang w:eastAsia="pl-PL"/>
        </w:rPr>
        <w:t> </w:t>
      </w:r>
      <w:r w:rsidRPr="009E4048">
        <w:rPr>
          <w:rFonts w:asciiTheme="majorHAnsi" w:eastAsia="Times New Roman" w:hAnsiTheme="majorHAnsi" w:cstheme="majorHAnsi"/>
          <w:lang w:eastAsia="pl-PL"/>
        </w:rPr>
        <w:t xml:space="preserve"> trakcie lub wypowiedzenia Wykonawca zobowiązuje się w ramach przysługującemu mu wynagrodzenia przenieść na Zamawiającego majątkowe prawa autorskie na polach eksploatacji określonych w niniejszym paragrafie oraz na warunkach w nim wskazanych w zakresie odebranej i</w:t>
      </w:r>
      <w:r w:rsidR="00D70C0D">
        <w:rPr>
          <w:rFonts w:asciiTheme="majorHAnsi" w:eastAsia="Times New Roman" w:hAnsiTheme="majorHAnsi" w:cstheme="majorHAnsi"/>
          <w:lang w:eastAsia="pl-PL"/>
        </w:rPr>
        <w:t> </w:t>
      </w:r>
      <w:r w:rsidRPr="009E4048">
        <w:rPr>
          <w:rFonts w:asciiTheme="majorHAnsi" w:eastAsia="Times New Roman" w:hAnsiTheme="majorHAnsi" w:cstheme="majorHAnsi"/>
          <w:lang w:eastAsia="pl-PL"/>
        </w:rPr>
        <w:t xml:space="preserve"> zapłaconej części utworu.</w:t>
      </w:r>
    </w:p>
    <w:p w14:paraId="79047CD8" w14:textId="53C279B9" w:rsidR="00CE247B" w:rsidRPr="009E4048" w:rsidRDefault="00175096" w:rsidP="001D568F">
      <w:pPr>
        <w:widowControl/>
        <w:numPr>
          <w:ilvl w:val="0"/>
          <w:numId w:val="39"/>
        </w:numPr>
        <w:suppressAutoHyphens w:val="0"/>
        <w:spacing w:line="276" w:lineRule="auto"/>
        <w:ind w:left="0" w:right="14" w:firstLine="0"/>
        <w:jc w:val="both"/>
        <w:textAlignment w:val="auto"/>
        <w:rPr>
          <w:rFonts w:asciiTheme="majorHAnsi" w:eastAsia="Times New Roman" w:hAnsiTheme="majorHAnsi" w:cstheme="majorHAnsi"/>
          <w:lang w:eastAsia="pl-PL"/>
        </w:rPr>
      </w:pPr>
      <w:r w:rsidRPr="009E4048">
        <w:rPr>
          <w:rFonts w:asciiTheme="majorHAnsi" w:eastAsia="Times New Roman" w:hAnsiTheme="majorHAnsi" w:cstheme="majorHAnsi"/>
          <w:lang w:eastAsia="pl-PL"/>
        </w:rPr>
        <w:t>Wykonawca w przypadku wykonywania przedmiotu umowy w części lub w całości przez podwykonawców zobowiązuje się do uzyskania w tym zakresie prawa do wykonywania, realizowania i</w:t>
      </w:r>
      <w:r w:rsidR="00EF327F" w:rsidRPr="009E4048">
        <w:rPr>
          <w:rFonts w:asciiTheme="majorHAnsi" w:eastAsia="Times New Roman" w:hAnsiTheme="majorHAnsi" w:cstheme="majorHAnsi"/>
          <w:lang w:eastAsia="pl-PL"/>
        </w:rPr>
        <w:t> </w:t>
      </w:r>
      <w:r w:rsidRPr="009E4048">
        <w:rPr>
          <w:rFonts w:asciiTheme="majorHAnsi" w:eastAsia="Times New Roman" w:hAnsiTheme="majorHAnsi" w:cstheme="majorHAnsi"/>
          <w:lang w:eastAsia="pl-PL"/>
        </w:rPr>
        <w:t>przenoszenia majątkowych praw autorskich na zasadach tożsamych, jakie zostały określone w</w:t>
      </w:r>
      <w:r w:rsidR="00D70C0D">
        <w:rPr>
          <w:rFonts w:asciiTheme="majorHAnsi" w:eastAsia="Times New Roman" w:hAnsiTheme="majorHAnsi" w:cstheme="majorHAnsi"/>
          <w:lang w:eastAsia="pl-PL"/>
        </w:rPr>
        <w:t> </w:t>
      </w:r>
      <w:r w:rsidRPr="009E4048">
        <w:rPr>
          <w:rFonts w:asciiTheme="majorHAnsi" w:eastAsia="Times New Roman" w:hAnsiTheme="majorHAnsi" w:cstheme="majorHAnsi"/>
          <w:lang w:eastAsia="pl-PL"/>
        </w:rPr>
        <w:t xml:space="preserve"> niniejszym paragrafie.</w:t>
      </w:r>
    </w:p>
    <w:p w14:paraId="60627A0F" w14:textId="20E3F3F7" w:rsidR="005C48F3" w:rsidRPr="009E4048" w:rsidRDefault="00175096" w:rsidP="001D568F">
      <w:pPr>
        <w:pStyle w:val="Standard"/>
        <w:spacing w:before="240" w:line="276" w:lineRule="auto"/>
        <w:jc w:val="center"/>
        <w:rPr>
          <w:rFonts w:asciiTheme="majorHAnsi" w:hAnsiTheme="majorHAnsi" w:cstheme="majorHAnsi"/>
          <w:b/>
        </w:rPr>
      </w:pPr>
      <w:r w:rsidRPr="009E4048">
        <w:rPr>
          <w:rFonts w:asciiTheme="majorHAnsi" w:hAnsiTheme="majorHAnsi" w:cstheme="majorHAnsi"/>
          <w:b/>
        </w:rPr>
        <w:t xml:space="preserve">§ </w:t>
      </w:r>
      <w:r w:rsidR="009E4048">
        <w:rPr>
          <w:rFonts w:asciiTheme="majorHAnsi" w:hAnsiTheme="majorHAnsi" w:cstheme="majorHAnsi"/>
          <w:b/>
        </w:rPr>
        <w:t>7</w:t>
      </w:r>
    </w:p>
    <w:p w14:paraId="0E06217A" w14:textId="0C66D768" w:rsidR="00DC5019" w:rsidRPr="009E4048" w:rsidRDefault="00DC5019" w:rsidP="001D568F">
      <w:pPr>
        <w:pStyle w:val="Standard"/>
        <w:spacing w:line="276" w:lineRule="auto"/>
        <w:jc w:val="center"/>
        <w:rPr>
          <w:rFonts w:asciiTheme="majorHAnsi" w:hAnsiTheme="majorHAnsi" w:cstheme="majorHAnsi"/>
          <w:b/>
        </w:rPr>
      </w:pPr>
      <w:r w:rsidRPr="009E4048">
        <w:rPr>
          <w:rFonts w:asciiTheme="majorHAnsi" w:hAnsiTheme="majorHAnsi" w:cstheme="majorHAnsi"/>
          <w:b/>
        </w:rPr>
        <w:t>Terminy realizacji</w:t>
      </w:r>
    </w:p>
    <w:p w14:paraId="5719B48A" w14:textId="0889EE23" w:rsidR="005C48F3" w:rsidRPr="009E4048" w:rsidRDefault="00175096" w:rsidP="001D568F">
      <w:pPr>
        <w:pStyle w:val="Standard"/>
        <w:spacing w:line="276" w:lineRule="auto"/>
        <w:jc w:val="both"/>
        <w:rPr>
          <w:rFonts w:asciiTheme="majorHAnsi" w:hAnsiTheme="majorHAnsi" w:cstheme="majorHAnsi"/>
        </w:rPr>
      </w:pPr>
      <w:r w:rsidRPr="009E4048">
        <w:rPr>
          <w:rFonts w:asciiTheme="majorHAnsi" w:hAnsiTheme="majorHAnsi" w:cstheme="majorHAnsi"/>
        </w:rPr>
        <w:t>1.</w:t>
      </w:r>
      <w:r w:rsidRPr="009E4048">
        <w:rPr>
          <w:rFonts w:asciiTheme="majorHAnsi" w:hAnsiTheme="majorHAnsi" w:cstheme="majorHAnsi"/>
        </w:rPr>
        <w:tab/>
        <w:t xml:space="preserve">Termin rozpoczęcia </w:t>
      </w:r>
      <w:r w:rsidR="00F06B1D" w:rsidRPr="009E4048">
        <w:rPr>
          <w:rFonts w:asciiTheme="majorHAnsi" w:hAnsiTheme="majorHAnsi" w:cstheme="majorHAnsi"/>
        </w:rPr>
        <w:t>realizacji niniejszej</w:t>
      </w:r>
      <w:r w:rsidRPr="009E4048">
        <w:rPr>
          <w:rFonts w:asciiTheme="majorHAnsi" w:hAnsiTheme="majorHAnsi" w:cstheme="majorHAnsi"/>
        </w:rPr>
        <w:t xml:space="preserve"> umowy ustala się na dzień </w:t>
      </w:r>
      <w:r w:rsidR="00F06B1D" w:rsidRPr="009E4048">
        <w:rPr>
          <w:rFonts w:asciiTheme="majorHAnsi" w:hAnsiTheme="majorHAnsi" w:cstheme="majorHAnsi"/>
        </w:rPr>
        <w:t>zawarcia</w:t>
      </w:r>
      <w:r w:rsidRPr="009E4048">
        <w:rPr>
          <w:rFonts w:asciiTheme="majorHAnsi" w:hAnsiTheme="majorHAnsi" w:cstheme="majorHAnsi"/>
        </w:rPr>
        <w:t xml:space="preserve"> umowy.</w:t>
      </w:r>
    </w:p>
    <w:p w14:paraId="0949CCAA" w14:textId="531BC343" w:rsidR="00CE247B" w:rsidRPr="009E4048" w:rsidRDefault="00175096" w:rsidP="001D568F">
      <w:pPr>
        <w:pStyle w:val="Standard"/>
        <w:spacing w:line="276" w:lineRule="auto"/>
        <w:jc w:val="both"/>
        <w:rPr>
          <w:rFonts w:asciiTheme="majorHAnsi" w:hAnsiTheme="majorHAnsi" w:cstheme="majorHAnsi"/>
        </w:rPr>
      </w:pPr>
      <w:r w:rsidRPr="009E4048">
        <w:rPr>
          <w:rFonts w:asciiTheme="majorHAnsi" w:hAnsiTheme="majorHAnsi" w:cstheme="majorHAnsi"/>
        </w:rPr>
        <w:t>2.</w:t>
      </w:r>
      <w:r w:rsidRPr="009E4048">
        <w:rPr>
          <w:rFonts w:asciiTheme="majorHAnsi" w:hAnsiTheme="majorHAnsi" w:cstheme="majorHAnsi"/>
        </w:rPr>
        <w:tab/>
        <w:t>Termin zakończenia całości przedmiotu umowy ustala się</w:t>
      </w:r>
      <w:r w:rsidR="00DC5019" w:rsidRPr="009E4048">
        <w:rPr>
          <w:rFonts w:asciiTheme="majorHAnsi" w:hAnsiTheme="majorHAnsi" w:cstheme="majorHAnsi"/>
        </w:rPr>
        <w:t xml:space="preserve"> </w:t>
      </w:r>
      <w:r w:rsidR="00D17D15" w:rsidRPr="009E4048">
        <w:rPr>
          <w:rFonts w:asciiTheme="majorHAnsi" w:hAnsiTheme="majorHAnsi" w:cstheme="majorHAnsi"/>
          <w:b/>
          <w:bCs/>
        </w:rPr>
        <w:t>do</w:t>
      </w:r>
      <w:r w:rsidR="004211EA" w:rsidRPr="009E4048">
        <w:rPr>
          <w:rFonts w:asciiTheme="majorHAnsi" w:hAnsiTheme="majorHAnsi" w:cstheme="majorHAnsi"/>
        </w:rPr>
        <w:t xml:space="preserve"> </w:t>
      </w:r>
      <w:r w:rsidR="00BC554A" w:rsidRPr="009E4048">
        <w:rPr>
          <w:rFonts w:asciiTheme="majorHAnsi" w:hAnsiTheme="majorHAnsi" w:cstheme="majorHAnsi"/>
          <w:b/>
          <w:bCs/>
        </w:rPr>
        <w:t>45</w:t>
      </w:r>
      <w:r w:rsidR="00DC5019" w:rsidRPr="009E4048">
        <w:rPr>
          <w:rFonts w:asciiTheme="majorHAnsi" w:hAnsiTheme="majorHAnsi" w:cstheme="majorHAnsi"/>
          <w:b/>
          <w:bCs/>
        </w:rPr>
        <w:t xml:space="preserve"> </w:t>
      </w:r>
      <w:r w:rsidR="00BC554A" w:rsidRPr="009E4048">
        <w:rPr>
          <w:rFonts w:asciiTheme="majorHAnsi" w:hAnsiTheme="majorHAnsi" w:cstheme="majorHAnsi"/>
          <w:b/>
          <w:bCs/>
        </w:rPr>
        <w:t>dni</w:t>
      </w:r>
      <w:r w:rsidR="00DC5019" w:rsidRPr="009E4048">
        <w:rPr>
          <w:rFonts w:asciiTheme="majorHAnsi" w:hAnsiTheme="majorHAnsi" w:cstheme="majorHAnsi"/>
        </w:rPr>
        <w:t xml:space="preserve"> </w:t>
      </w:r>
      <w:r w:rsidR="00F06B1D" w:rsidRPr="009E4048">
        <w:rPr>
          <w:rFonts w:asciiTheme="majorHAnsi" w:hAnsiTheme="majorHAnsi" w:cstheme="majorHAnsi"/>
        </w:rPr>
        <w:t xml:space="preserve">kalendarzowych </w:t>
      </w:r>
      <w:r w:rsidR="00DC5019" w:rsidRPr="009E4048">
        <w:rPr>
          <w:rFonts w:asciiTheme="majorHAnsi" w:hAnsiTheme="majorHAnsi" w:cstheme="majorHAnsi"/>
        </w:rPr>
        <w:t xml:space="preserve">od dnia </w:t>
      </w:r>
      <w:r w:rsidR="00F06B1D" w:rsidRPr="009E4048">
        <w:rPr>
          <w:rFonts w:asciiTheme="majorHAnsi" w:hAnsiTheme="majorHAnsi" w:cstheme="majorHAnsi"/>
        </w:rPr>
        <w:t>zawarcia umowy</w:t>
      </w:r>
      <w:r w:rsidR="00EC5E80" w:rsidRPr="009E4048">
        <w:rPr>
          <w:rFonts w:asciiTheme="majorHAnsi" w:hAnsiTheme="majorHAnsi" w:cstheme="majorHAnsi"/>
        </w:rPr>
        <w:t xml:space="preserve"> </w:t>
      </w:r>
      <w:r w:rsidRPr="009E4048">
        <w:rPr>
          <w:rFonts w:asciiTheme="majorHAnsi" w:hAnsiTheme="majorHAnsi" w:cstheme="majorHAnsi"/>
        </w:rPr>
        <w:t>.</w:t>
      </w:r>
    </w:p>
    <w:p w14:paraId="76069A6E" w14:textId="4BE2188F" w:rsidR="00CE247B" w:rsidRPr="009E4048" w:rsidRDefault="00175096" w:rsidP="001D568F">
      <w:pPr>
        <w:pStyle w:val="Standard"/>
        <w:spacing w:before="240" w:line="276" w:lineRule="auto"/>
        <w:jc w:val="center"/>
        <w:rPr>
          <w:rFonts w:asciiTheme="majorHAnsi" w:hAnsiTheme="majorHAnsi" w:cstheme="majorHAnsi"/>
          <w:b/>
        </w:rPr>
      </w:pPr>
      <w:r w:rsidRPr="009E4048">
        <w:rPr>
          <w:rFonts w:asciiTheme="majorHAnsi" w:hAnsiTheme="majorHAnsi" w:cstheme="majorHAnsi"/>
          <w:b/>
        </w:rPr>
        <w:lastRenderedPageBreak/>
        <w:t xml:space="preserve">§ </w:t>
      </w:r>
      <w:r w:rsidR="009E4048">
        <w:rPr>
          <w:rFonts w:asciiTheme="majorHAnsi" w:hAnsiTheme="majorHAnsi" w:cstheme="majorHAnsi"/>
          <w:b/>
        </w:rPr>
        <w:t>8</w:t>
      </w:r>
    </w:p>
    <w:p w14:paraId="45099EE7" w14:textId="0A1A8209" w:rsidR="00DC5019" w:rsidRPr="009E4048" w:rsidRDefault="00DC5019" w:rsidP="001D568F">
      <w:pPr>
        <w:pStyle w:val="Standard"/>
        <w:spacing w:line="276" w:lineRule="auto"/>
        <w:jc w:val="center"/>
        <w:rPr>
          <w:rFonts w:asciiTheme="majorHAnsi" w:hAnsiTheme="majorHAnsi" w:cstheme="majorHAnsi"/>
          <w:b/>
        </w:rPr>
      </w:pPr>
      <w:r w:rsidRPr="009E4048">
        <w:rPr>
          <w:rFonts w:asciiTheme="majorHAnsi" w:hAnsiTheme="majorHAnsi" w:cstheme="majorHAnsi"/>
          <w:b/>
        </w:rPr>
        <w:t>Nadzór autorski</w:t>
      </w:r>
    </w:p>
    <w:p w14:paraId="1D21DFDC" w14:textId="77777777" w:rsidR="00CE247B" w:rsidRPr="009E4048" w:rsidRDefault="00175096" w:rsidP="001D568F">
      <w:pPr>
        <w:pStyle w:val="Standard"/>
        <w:spacing w:line="276" w:lineRule="auto"/>
        <w:jc w:val="both"/>
        <w:rPr>
          <w:rFonts w:asciiTheme="majorHAnsi" w:hAnsiTheme="majorHAnsi" w:cstheme="majorHAnsi"/>
        </w:rPr>
      </w:pPr>
      <w:r w:rsidRPr="009E4048">
        <w:rPr>
          <w:rFonts w:asciiTheme="majorHAnsi" w:hAnsiTheme="majorHAnsi" w:cstheme="majorHAnsi"/>
        </w:rPr>
        <w:t>1.</w:t>
      </w:r>
      <w:r w:rsidRPr="009E4048">
        <w:rPr>
          <w:rFonts w:asciiTheme="majorHAnsi" w:hAnsiTheme="majorHAnsi" w:cstheme="majorHAnsi"/>
        </w:rPr>
        <w:tab/>
        <w:t>W zakresie nadzoru autorskiego objętego niniejszym zamówieniem leży:</w:t>
      </w:r>
    </w:p>
    <w:p w14:paraId="49A2085C" w14:textId="425438D3" w:rsidR="00217089" w:rsidRPr="009E4048" w:rsidRDefault="00175096" w:rsidP="001D568F">
      <w:pPr>
        <w:pStyle w:val="Standard"/>
        <w:spacing w:line="276" w:lineRule="auto"/>
        <w:jc w:val="both"/>
        <w:rPr>
          <w:rFonts w:asciiTheme="majorHAnsi" w:hAnsiTheme="majorHAnsi" w:cstheme="majorHAnsi"/>
        </w:rPr>
      </w:pPr>
      <w:r w:rsidRPr="009E4048">
        <w:rPr>
          <w:rFonts w:asciiTheme="majorHAnsi" w:hAnsiTheme="majorHAnsi" w:cstheme="majorHAnsi"/>
        </w:rPr>
        <w:t>a)</w:t>
      </w:r>
      <w:r w:rsidRPr="009E4048">
        <w:rPr>
          <w:rFonts w:asciiTheme="majorHAnsi" w:hAnsiTheme="majorHAnsi" w:cstheme="majorHAnsi"/>
        </w:rPr>
        <w:tab/>
        <w:t>Wyjaśnianie wątpliwości dotyczących</w:t>
      </w:r>
      <w:r w:rsidR="000F7A67" w:rsidRPr="009E4048">
        <w:rPr>
          <w:rFonts w:asciiTheme="majorHAnsi" w:hAnsiTheme="majorHAnsi" w:cstheme="majorHAnsi"/>
        </w:rPr>
        <w:t xml:space="preserve"> dokumentacji, w tym</w:t>
      </w:r>
      <w:r w:rsidRPr="009E4048">
        <w:rPr>
          <w:rFonts w:asciiTheme="majorHAnsi" w:hAnsiTheme="majorHAnsi" w:cstheme="majorHAnsi"/>
        </w:rPr>
        <w:t xml:space="preserve"> projektu i zawartych w nim rozwiązań (zgodnie z art. 20 ust. 1</w:t>
      </w:r>
      <w:r w:rsidR="00594FE7" w:rsidRPr="009E4048">
        <w:rPr>
          <w:rFonts w:asciiTheme="majorHAnsi" w:hAnsiTheme="majorHAnsi" w:cstheme="majorHAnsi"/>
        </w:rPr>
        <w:t xml:space="preserve"> </w:t>
      </w:r>
      <w:r w:rsidRPr="009E4048">
        <w:rPr>
          <w:rFonts w:asciiTheme="majorHAnsi" w:hAnsiTheme="majorHAnsi" w:cstheme="majorHAnsi"/>
        </w:rPr>
        <w:t>pkt</w:t>
      </w:r>
      <w:r w:rsidR="000A36B3" w:rsidRPr="009E4048">
        <w:rPr>
          <w:rFonts w:asciiTheme="majorHAnsi" w:hAnsiTheme="majorHAnsi" w:cstheme="majorHAnsi"/>
        </w:rPr>
        <w:t xml:space="preserve"> </w:t>
      </w:r>
      <w:r w:rsidRPr="009E4048">
        <w:rPr>
          <w:rFonts w:asciiTheme="majorHAnsi" w:hAnsiTheme="majorHAnsi" w:cstheme="majorHAnsi"/>
        </w:rPr>
        <w:t>3 Prawa budowlanego), stwierdzania w toku wykonywania robót budowlanych zgodności realizacji z</w:t>
      </w:r>
      <w:r w:rsidR="00EF327F" w:rsidRPr="009E4048">
        <w:rPr>
          <w:rFonts w:asciiTheme="majorHAnsi" w:hAnsiTheme="majorHAnsi" w:cstheme="majorHAnsi"/>
        </w:rPr>
        <w:t> </w:t>
      </w:r>
      <w:r w:rsidRPr="009E4048">
        <w:rPr>
          <w:rFonts w:asciiTheme="majorHAnsi" w:hAnsiTheme="majorHAnsi" w:cstheme="majorHAnsi"/>
        </w:rPr>
        <w:t>projektem, uzgadniania możliwości wprowadzenia rozwiązań zamiennych w stosunku do przewidzianych w projekcie, zgłoszonych przez kierownika budowy lub inspektora nadzoru inwestorskiego (art. 20 ust. 1 pkt</w:t>
      </w:r>
      <w:r w:rsidR="000A36B3" w:rsidRPr="009E4048">
        <w:rPr>
          <w:rFonts w:asciiTheme="majorHAnsi" w:hAnsiTheme="majorHAnsi" w:cstheme="majorHAnsi"/>
        </w:rPr>
        <w:t xml:space="preserve"> </w:t>
      </w:r>
      <w:r w:rsidRPr="009E4048">
        <w:rPr>
          <w:rFonts w:asciiTheme="majorHAnsi" w:hAnsiTheme="majorHAnsi" w:cstheme="majorHAnsi"/>
        </w:rPr>
        <w:t>4 Prawa budowlanego) w terminie wyznaczonym przez Zamawiającego (nie krótszym niż 3 dni od daty zawiadomienia Zamawiającego).</w:t>
      </w:r>
    </w:p>
    <w:p w14:paraId="03957923" w14:textId="66C48233" w:rsidR="00CE247B" w:rsidRPr="009E4048" w:rsidRDefault="00175096" w:rsidP="001D568F">
      <w:pPr>
        <w:pStyle w:val="Standard"/>
        <w:tabs>
          <w:tab w:val="left" w:pos="709"/>
        </w:tabs>
        <w:spacing w:line="276" w:lineRule="auto"/>
        <w:jc w:val="both"/>
        <w:rPr>
          <w:rFonts w:asciiTheme="majorHAnsi" w:hAnsiTheme="majorHAnsi" w:cstheme="majorHAnsi"/>
        </w:rPr>
      </w:pPr>
      <w:r w:rsidRPr="009E4048">
        <w:rPr>
          <w:rFonts w:asciiTheme="majorHAnsi" w:hAnsiTheme="majorHAnsi" w:cstheme="majorHAnsi"/>
        </w:rPr>
        <w:t>b) Dokonywanie korekt dokumentacji projektowej, jeżeli okaże się, że nie spełnia wymagań zawartych w</w:t>
      </w:r>
      <w:r w:rsidR="00EF327F" w:rsidRPr="009E4048">
        <w:rPr>
          <w:rFonts w:asciiTheme="majorHAnsi" w:hAnsiTheme="majorHAnsi" w:cstheme="majorHAnsi"/>
        </w:rPr>
        <w:t> </w:t>
      </w:r>
      <w:r w:rsidRPr="009E4048">
        <w:rPr>
          <w:rFonts w:asciiTheme="majorHAnsi" w:hAnsiTheme="majorHAnsi" w:cstheme="majorHAnsi"/>
        </w:rPr>
        <w:t>postępowaniu przetargowym</w:t>
      </w:r>
      <w:r w:rsidR="009A20AE" w:rsidRPr="009E4048">
        <w:rPr>
          <w:rFonts w:asciiTheme="majorHAnsi" w:hAnsiTheme="majorHAnsi" w:cstheme="majorHAnsi"/>
        </w:rPr>
        <w:t xml:space="preserve"> dot. robót budowlanych obejmujących przedmiot umowy. </w:t>
      </w:r>
      <w:r w:rsidRPr="009E4048">
        <w:rPr>
          <w:rFonts w:asciiTheme="majorHAnsi" w:hAnsiTheme="majorHAnsi" w:cstheme="majorHAnsi"/>
        </w:rPr>
        <w:t xml:space="preserve"> Jeżeli w</w:t>
      </w:r>
      <w:r w:rsidR="00D70C0D">
        <w:rPr>
          <w:rFonts w:asciiTheme="majorHAnsi" w:hAnsiTheme="majorHAnsi" w:cstheme="majorHAnsi"/>
        </w:rPr>
        <w:t> </w:t>
      </w:r>
      <w:r w:rsidRPr="009E4048">
        <w:rPr>
          <w:rFonts w:asciiTheme="majorHAnsi" w:hAnsiTheme="majorHAnsi" w:cstheme="majorHAnsi"/>
        </w:rPr>
        <w:t xml:space="preserve"> wyniku działania lub zaniechania Wykonawcy powstaną trudności w realizowaniu budowy to będzie zobowiązany do dokonania takich korekt</w:t>
      </w:r>
      <w:r w:rsidR="00594FE7" w:rsidRPr="009E4048">
        <w:rPr>
          <w:rFonts w:asciiTheme="majorHAnsi" w:hAnsiTheme="majorHAnsi" w:cstheme="majorHAnsi"/>
        </w:rPr>
        <w:t xml:space="preserve"> </w:t>
      </w:r>
      <w:r w:rsidRPr="009E4048">
        <w:rPr>
          <w:rFonts w:asciiTheme="majorHAnsi" w:hAnsiTheme="majorHAnsi" w:cstheme="majorHAnsi"/>
        </w:rPr>
        <w:t>w dokumentacji projektowej lub wykonania dokumentacji zamiennej aby wyeliminować lub zminimalizować ewentualne straty lub opóźnienia z tym związane.</w:t>
      </w:r>
    </w:p>
    <w:p w14:paraId="1854E612" w14:textId="4318849C" w:rsidR="00CE247B" w:rsidRPr="009E4048" w:rsidRDefault="00175096" w:rsidP="001D568F">
      <w:pPr>
        <w:pStyle w:val="Standard"/>
        <w:tabs>
          <w:tab w:val="left" w:pos="851"/>
        </w:tabs>
        <w:spacing w:line="276" w:lineRule="auto"/>
        <w:jc w:val="both"/>
        <w:rPr>
          <w:rFonts w:asciiTheme="majorHAnsi" w:hAnsiTheme="majorHAnsi" w:cstheme="majorHAnsi"/>
        </w:rPr>
      </w:pPr>
      <w:r w:rsidRPr="009E4048">
        <w:rPr>
          <w:rFonts w:asciiTheme="majorHAnsi" w:hAnsiTheme="majorHAnsi" w:cstheme="majorHAnsi"/>
        </w:rPr>
        <w:t>c)</w:t>
      </w:r>
      <w:r w:rsidRPr="009E4048">
        <w:rPr>
          <w:rFonts w:asciiTheme="majorHAnsi" w:hAnsiTheme="majorHAnsi" w:cstheme="majorHAnsi"/>
        </w:rPr>
        <w:tab/>
        <w:t>W przypadku udowodnienia przez uczestnika procesu inwestycyjnego</w:t>
      </w:r>
      <w:r w:rsidR="009A20AE" w:rsidRPr="009E4048">
        <w:rPr>
          <w:rFonts w:asciiTheme="majorHAnsi" w:hAnsiTheme="majorHAnsi" w:cstheme="majorHAnsi"/>
        </w:rPr>
        <w:t xml:space="preserve">, który będzie wykonywał roboty budowlane dot. przedmiotu niniejszej umowy </w:t>
      </w:r>
      <w:r w:rsidRPr="009E4048">
        <w:rPr>
          <w:rFonts w:asciiTheme="majorHAnsi" w:hAnsiTheme="majorHAnsi" w:cstheme="majorHAnsi"/>
        </w:rPr>
        <w:t xml:space="preserve">lub Zamawiającego, że rozwiązanie projektowe przyjęte przez Wykonawcę jest nieoptymalne z punktu widzenia zasad </w:t>
      </w:r>
      <w:r w:rsidR="00217089" w:rsidRPr="009E4048">
        <w:rPr>
          <w:rFonts w:asciiTheme="majorHAnsi" w:hAnsiTheme="majorHAnsi" w:cstheme="majorHAnsi"/>
        </w:rPr>
        <w:br/>
      </w:r>
      <w:r w:rsidRPr="009E4048">
        <w:rPr>
          <w:rFonts w:asciiTheme="majorHAnsi" w:hAnsiTheme="majorHAnsi" w:cstheme="majorHAnsi"/>
        </w:rPr>
        <w:t>i innych wytycznych przyjętych w postępowaniu przetargowym to Wykonawca musi dokonać korekt dokumentacji projektowej jeżeli Zamawiający złoży w tej sprawie wniosek. Dokonanie takich korekt nie zwalnia Wykonawcy z</w:t>
      </w:r>
      <w:r w:rsidR="00EF327F" w:rsidRPr="009E4048">
        <w:rPr>
          <w:rFonts w:asciiTheme="majorHAnsi" w:hAnsiTheme="majorHAnsi" w:cstheme="majorHAnsi"/>
        </w:rPr>
        <w:t> </w:t>
      </w:r>
      <w:r w:rsidRPr="009E4048">
        <w:rPr>
          <w:rFonts w:asciiTheme="majorHAnsi" w:hAnsiTheme="majorHAnsi" w:cstheme="majorHAnsi"/>
        </w:rPr>
        <w:t xml:space="preserve">odpowiedzialności materialnej za straty </w:t>
      </w:r>
      <w:r w:rsidR="009A20AE" w:rsidRPr="009E4048">
        <w:rPr>
          <w:rFonts w:asciiTheme="majorHAnsi" w:hAnsiTheme="majorHAnsi" w:cstheme="majorHAnsi"/>
        </w:rPr>
        <w:t xml:space="preserve">w/w </w:t>
      </w:r>
      <w:r w:rsidRPr="009E4048">
        <w:rPr>
          <w:rFonts w:asciiTheme="majorHAnsi" w:hAnsiTheme="majorHAnsi" w:cstheme="majorHAnsi"/>
        </w:rPr>
        <w:t>uczestników procesu inwestycyjnego.</w:t>
      </w:r>
    </w:p>
    <w:p w14:paraId="0C0AF66A" w14:textId="77777777" w:rsidR="00CE247B" w:rsidRPr="009E4048" w:rsidRDefault="00175096" w:rsidP="001D568F">
      <w:pPr>
        <w:pStyle w:val="Standard"/>
        <w:tabs>
          <w:tab w:val="left" w:pos="568"/>
        </w:tabs>
        <w:spacing w:line="276" w:lineRule="auto"/>
        <w:jc w:val="both"/>
        <w:rPr>
          <w:rFonts w:asciiTheme="majorHAnsi" w:hAnsiTheme="majorHAnsi" w:cstheme="majorHAnsi"/>
        </w:rPr>
      </w:pPr>
      <w:r w:rsidRPr="009E4048">
        <w:rPr>
          <w:rFonts w:asciiTheme="majorHAnsi" w:hAnsiTheme="majorHAnsi" w:cstheme="majorHAnsi"/>
        </w:rPr>
        <w:t>2.</w:t>
      </w:r>
      <w:r w:rsidRPr="009E4048">
        <w:rPr>
          <w:rFonts w:asciiTheme="majorHAnsi" w:hAnsiTheme="majorHAnsi" w:cstheme="majorHAnsi"/>
        </w:rPr>
        <w:tab/>
        <w:t>Za wykonywanie czynności podanych w powyższych punktach a), b) i c) Wykonawcy nie przysługuje dodatkowe wynagrodzenie.</w:t>
      </w:r>
    </w:p>
    <w:p w14:paraId="1B9C0AFD" w14:textId="17B35557" w:rsidR="00CE247B" w:rsidRPr="009E4048" w:rsidRDefault="00175096" w:rsidP="001D568F">
      <w:pPr>
        <w:pStyle w:val="Standard"/>
        <w:tabs>
          <w:tab w:val="left" w:pos="568"/>
        </w:tabs>
        <w:spacing w:line="276" w:lineRule="auto"/>
        <w:jc w:val="both"/>
        <w:rPr>
          <w:rFonts w:asciiTheme="majorHAnsi" w:hAnsiTheme="majorHAnsi" w:cstheme="majorHAnsi"/>
        </w:rPr>
      </w:pPr>
      <w:r w:rsidRPr="009E4048">
        <w:rPr>
          <w:rFonts w:asciiTheme="majorHAnsi" w:hAnsiTheme="majorHAnsi" w:cstheme="majorHAnsi"/>
        </w:rPr>
        <w:t>3.</w:t>
      </w:r>
      <w:r w:rsidRPr="009E4048">
        <w:rPr>
          <w:rFonts w:asciiTheme="majorHAnsi" w:hAnsiTheme="majorHAnsi" w:cstheme="majorHAnsi"/>
        </w:rPr>
        <w:tab/>
        <w:t xml:space="preserve">W przypadku, gdy Wykonawca nie wykona czynności nadzoru autorskiego w podanym wyżej zakresie (punkty a), b), c), to Zamawiający, może w ramach wykonania zastępczego </w:t>
      </w:r>
      <w:r w:rsidR="009A20AE" w:rsidRPr="009E4048">
        <w:rPr>
          <w:rFonts w:asciiTheme="majorHAnsi" w:hAnsiTheme="majorHAnsi" w:cstheme="majorHAnsi"/>
        </w:rPr>
        <w:t xml:space="preserve">bez upoważnienia sądu </w:t>
      </w:r>
      <w:r w:rsidRPr="009E4048">
        <w:rPr>
          <w:rFonts w:asciiTheme="majorHAnsi" w:hAnsiTheme="majorHAnsi" w:cstheme="majorHAnsi"/>
        </w:rPr>
        <w:t>zlecić wykonanie tych czynności innemu podmiotowi, a kosztem takiego zlecenia obciążyć Wykonawcę.</w:t>
      </w:r>
    </w:p>
    <w:p w14:paraId="4C5E5484" w14:textId="7451C678" w:rsidR="00D94424" w:rsidRPr="009E4048" w:rsidRDefault="00175096" w:rsidP="001D568F">
      <w:pPr>
        <w:pStyle w:val="Standard"/>
        <w:spacing w:before="240" w:line="276" w:lineRule="auto"/>
        <w:jc w:val="center"/>
        <w:rPr>
          <w:rFonts w:asciiTheme="majorHAnsi" w:hAnsiTheme="majorHAnsi" w:cstheme="majorHAnsi"/>
          <w:b/>
        </w:rPr>
      </w:pPr>
      <w:r w:rsidRPr="009E4048">
        <w:rPr>
          <w:rFonts w:asciiTheme="majorHAnsi" w:hAnsiTheme="majorHAnsi" w:cstheme="majorHAnsi"/>
          <w:b/>
        </w:rPr>
        <w:t xml:space="preserve">§ </w:t>
      </w:r>
      <w:r w:rsidR="009E4048">
        <w:rPr>
          <w:rFonts w:asciiTheme="majorHAnsi" w:hAnsiTheme="majorHAnsi" w:cstheme="majorHAnsi"/>
          <w:b/>
        </w:rPr>
        <w:t>9</w:t>
      </w:r>
    </w:p>
    <w:p w14:paraId="59DD262A" w14:textId="77777777" w:rsidR="00DC5019" w:rsidRPr="009E4048" w:rsidRDefault="00DC5019" w:rsidP="001D568F">
      <w:pPr>
        <w:pStyle w:val="Standard"/>
        <w:spacing w:line="276" w:lineRule="auto"/>
        <w:jc w:val="center"/>
        <w:rPr>
          <w:rFonts w:asciiTheme="majorHAnsi" w:hAnsiTheme="majorHAnsi" w:cstheme="majorHAnsi"/>
          <w:b/>
        </w:rPr>
      </w:pPr>
      <w:r w:rsidRPr="009E4048">
        <w:rPr>
          <w:rFonts w:asciiTheme="majorHAnsi" w:hAnsiTheme="majorHAnsi" w:cstheme="majorHAnsi"/>
          <w:b/>
        </w:rPr>
        <w:t>Odpowiedzialność Wykonawcy</w:t>
      </w:r>
    </w:p>
    <w:p w14:paraId="7A3329B6" w14:textId="1BC3D01F" w:rsidR="00EF327F" w:rsidRPr="009E4048" w:rsidRDefault="00175096" w:rsidP="001D568F">
      <w:pPr>
        <w:pStyle w:val="Standard"/>
        <w:numPr>
          <w:ilvl w:val="0"/>
          <w:numId w:val="22"/>
        </w:numPr>
        <w:spacing w:line="276" w:lineRule="auto"/>
        <w:ind w:left="0" w:firstLine="0"/>
        <w:jc w:val="both"/>
        <w:rPr>
          <w:rFonts w:asciiTheme="majorHAnsi" w:hAnsiTheme="majorHAnsi" w:cstheme="majorHAnsi"/>
        </w:rPr>
      </w:pPr>
      <w:r w:rsidRPr="009E4048">
        <w:rPr>
          <w:rFonts w:asciiTheme="majorHAnsi" w:hAnsiTheme="majorHAnsi" w:cstheme="majorHAnsi"/>
        </w:rPr>
        <w:t>Wykonawca odpowiada za wadliwe rozwiązania przyjęte w sporządzonej i przekazanej dokumentacji oraz nieprawidłowe wykonanie przedmiarów (nieuwzględnienie wszystkich wynikających z</w:t>
      </w:r>
      <w:r w:rsidR="00EF327F" w:rsidRPr="009E4048">
        <w:rPr>
          <w:rFonts w:asciiTheme="majorHAnsi" w:hAnsiTheme="majorHAnsi" w:cstheme="majorHAnsi"/>
        </w:rPr>
        <w:t> </w:t>
      </w:r>
      <w:r w:rsidRPr="009E4048">
        <w:rPr>
          <w:rFonts w:asciiTheme="majorHAnsi" w:hAnsiTheme="majorHAnsi" w:cstheme="majorHAnsi"/>
        </w:rPr>
        <w:t>projektu robót i podanie za małych ilości jednostek przedmiarowych), skutkujące dodatkowymi kosztami dla Zamawiającego na etapie realizacji (wykonywania robót budowlanych</w:t>
      </w:r>
      <w:r w:rsidR="009A20AE" w:rsidRPr="009E4048">
        <w:rPr>
          <w:rFonts w:asciiTheme="majorHAnsi" w:hAnsiTheme="majorHAnsi" w:cstheme="majorHAnsi"/>
        </w:rPr>
        <w:t xml:space="preserve"> obejmujących przedmiot niniejszej umowy</w:t>
      </w:r>
      <w:r w:rsidRPr="009E4048">
        <w:rPr>
          <w:rFonts w:asciiTheme="majorHAnsi" w:hAnsiTheme="majorHAnsi" w:cstheme="majorHAnsi"/>
        </w:rPr>
        <w:t xml:space="preserve">), za które Zamawiający naliczał będzie odszkodowanie </w:t>
      </w:r>
      <w:r w:rsidR="00F76CD6" w:rsidRPr="009E4048">
        <w:rPr>
          <w:rFonts w:asciiTheme="majorHAnsi" w:hAnsiTheme="majorHAnsi" w:cstheme="majorHAnsi"/>
        </w:rPr>
        <w:t>w</w:t>
      </w:r>
      <w:r w:rsidR="00D70C0D">
        <w:rPr>
          <w:rFonts w:asciiTheme="majorHAnsi" w:hAnsiTheme="majorHAnsi" w:cstheme="majorHAnsi"/>
        </w:rPr>
        <w:t> </w:t>
      </w:r>
      <w:r w:rsidR="00F76CD6" w:rsidRPr="009E4048">
        <w:rPr>
          <w:rFonts w:asciiTheme="majorHAnsi" w:hAnsiTheme="majorHAnsi" w:cstheme="majorHAnsi"/>
        </w:rPr>
        <w:t xml:space="preserve"> wysokości poniesionej szkody</w:t>
      </w:r>
      <w:r w:rsidRPr="009E4048">
        <w:rPr>
          <w:rFonts w:asciiTheme="majorHAnsi" w:hAnsiTheme="majorHAnsi" w:cstheme="majorHAnsi"/>
        </w:rPr>
        <w:t>, na co Wykonawca wyraża zgodę.</w:t>
      </w:r>
    </w:p>
    <w:p w14:paraId="17D42195" w14:textId="4BA6DFF2" w:rsidR="00EF327F" w:rsidRPr="009E4048" w:rsidRDefault="00175096" w:rsidP="001D568F">
      <w:pPr>
        <w:pStyle w:val="Standard"/>
        <w:numPr>
          <w:ilvl w:val="0"/>
          <w:numId w:val="22"/>
        </w:numPr>
        <w:spacing w:line="276" w:lineRule="auto"/>
        <w:ind w:left="0" w:firstLine="0"/>
        <w:jc w:val="both"/>
        <w:rPr>
          <w:rFonts w:asciiTheme="majorHAnsi" w:hAnsiTheme="majorHAnsi" w:cstheme="majorHAnsi"/>
        </w:rPr>
      </w:pPr>
      <w:r w:rsidRPr="009E4048">
        <w:rPr>
          <w:rFonts w:asciiTheme="majorHAnsi" w:hAnsiTheme="majorHAnsi" w:cstheme="majorHAnsi"/>
        </w:rPr>
        <w:t>Wykonawca odpowiada za wady dokumentacji projektowej wynikające z przepisu art. 4 ust. 1 pkt 3 ustawy z dnia 17 grudnia 2004 r. o odpowiedzialności za naruszenie dyscypliny finansów publicznych (</w:t>
      </w:r>
      <w:proofErr w:type="spellStart"/>
      <w:r w:rsidRPr="009E4048">
        <w:rPr>
          <w:rFonts w:asciiTheme="majorHAnsi" w:hAnsiTheme="majorHAnsi" w:cstheme="majorHAnsi"/>
        </w:rPr>
        <w:t>t.j.Dz</w:t>
      </w:r>
      <w:proofErr w:type="spellEnd"/>
      <w:r w:rsidRPr="009E4048">
        <w:rPr>
          <w:rFonts w:asciiTheme="majorHAnsi" w:hAnsiTheme="majorHAnsi" w:cstheme="majorHAnsi"/>
        </w:rPr>
        <w:t>.</w:t>
      </w:r>
      <w:r w:rsidR="00EF327F" w:rsidRPr="009E4048">
        <w:rPr>
          <w:rFonts w:asciiTheme="majorHAnsi" w:hAnsiTheme="majorHAnsi" w:cstheme="majorHAnsi"/>
        </w:rPr>
        <w:t> </w:t>
      </w:r>
      <w:r w:rsidRPr="009E4048">
        <w:rPr>
          <w:rFonts w:asciiTheme="majorHAnsi" w:hAnsiTheme="majorHAnsi" w:cstheme="majorHAnsi"/>
        </w:rPr>
        <w:t>U.</w:t>
      </w:r>
      <w:r w:rsidR="00EF327F" w:rsidRPr="009E4048">
        <w:rPr>
          <w:rFonts w:asciiTheme="majorHAnsi" w:hAnsiTheme="majorHAnsi" w:cstheme="majorHAnsi"/>
        </w:rPr>
        <w:t> </w:t>
      </w:r>
      <w:r w:rsidRPr="009E4048">
        <w:rPr>
          <w:rFonts w:asciiTheme="majorHAnsi" w:hAnsiTheme="majorHAnsi" w:cstheme="majorHAnsi"/>
        </w:rPr>
        <w:t>z</w:t>
      </w:r>
      <w:r w:rsidR="00EF327F" w:rsidRPr="009E4048">
        <w:rPr>
          <w:rFonts w:asciiTheme="majorHAnsi" w:hAnsiTheme="majorHAnsi" w:cstheme="majorHAnsi"/>
        </w:rPr>
        <w:t> </w:t>
      </w:r>
      <w:r w:rsidRPr="009E4048">
        <w:rPr>
          <w:rFonts w:asciiTheme="majorHAnsi" w:hAnsiTheme="majorHAnsi" w:cstheme="majorHAnsi"/>
        </w:rPr>
        <w:t>20</w:t>
      </w:r>
      <w:r w:rsidR="00F76CD6" w:rsidRPr="009E4048">
        <w:rPr>
          <w:rFonts w:asciiTheme="majorHAnsi" w:hAnsiTheme="majorHAnsi" w:cstheme="majorHAnsi"/>
        </w:rPr>
        <w:t>21</w:t>
      </w:r>
      <w:r w:rsidRPr="009E4048">
        <w:rPr>
          <w:rFonts w:asciiTheme="majorHAnsi" w:hAnsiTheme="majorHAnsi" w:cstheme="majorHAnsi"/>
        </w:rPr>
        <w:t xml:space="preserve"> r. poz. </w:t>
      </w:r>
      <w:r w:rsidR="00F76CD6" w:rsidRPr="009E4048">
        <w:rPr>
          <w:rFonts w:asciiTheme="majorHAnsi" w:hAnsiTheme="majorHAnsi" w:cstheme="majorHAnsi"/>
        </w:rPr>
        <w:t>289</w:t>
      </w:r>
      <w:r w:rsidRPr="009E4048">
        <w:rPr>
          <w:rFonts w:asciiTheme="majorHAnsi" w:hAnsiTheme="majorHAnsi" w:cstheme="majorHAnsi"/>
        </w:rPr>
        <w:t xml:space="preserve">) w części dotyczącej opisu przedmiotu zamówienia na wykonanie robót budowlanych objętych </w:t>
      </w:r>
      <w:r w:rsidR="00994077" w:rsidRPr="009E4048">
        <w:rPr>
          <w:rFonts w:asciiTheme="majorHAnsi" w:hAnsiTheme="majorHAnsi" w:cstheme="majorHAnsi"/>
        </w:rPr>
        <w:t>dokumentacją</w:t>
      </w:r>
      <w:r w:rsidRPr="009E4048">
        <w:rPr>
          <w:rFonts w:asciiTheme="majorHAnsi" w:hAnsiTheme="majorHAnsi" w:cstheme="majorHAnsi"/>
        </w:rPr>
        <w:t>.</w:t>
      </w:r>
    </w:p>
    <w:p w14:paraId="40190B59" w14:textId="3DB877A7" w:rsidR="00EF327F" w:rsidRPr="009E4048" w:rsidRDefault="00175096" w:rsidP="001D568F">
      <w:pPr>
        <w:pStyle w:val="Standard"/>
        <w:numPr>
          <w:ilvl w:val="0"/>
          <w:numId w:val="22"/>
        </w:numPr>
        <w:spacing w:line="276" w:lineRule="auto"/>
        <w:ind w:left="0" w:firstLine="0"/>
        <w:jc w:val="both"/>
        <w:rPr>
          <w:rFonts w:asciiTheme="majorHAnsi" w:hAnsiTheme="majorHAnsi" w:cstheme="majorHAnsi"/>
        </w:rPr>
      </w:pPr>
      <w:r w:rsidRPr="009E4048">
        <w:rPr>
          <w:rFonts w:asciiTheme="majorHAnsi" w:hAnsiTheme="majorHAnsi" w:cstheme="majorHAnsi"/>
        </w:rPr>
        <w:t xml:space="preserve">Jeżeli wady, uwagi lub zastrzeżenia oraz niekompletność uniemożliwiają wykorzystanie dokumentacji zgodnie z przeznaczeniem, Zamawiający może odstąpić od umowy bez prawa do wynagrodzenia dla Wykonawcy, bez wzywania go do poprawy dokumentacji, w terminie do 60 dni od </w:t>
      </w:r>
      <w:r w:rsidRPr="009E4048">
        <w:rPr>
          <w:rFonts w:asciiTheme="majorHAnsi" w:hAnsiTheme="majorHAnsi" w:cstheme="majorHAnsi"/>
        </w:rPr>
        <w:lastRenderedPageBreak/>
        <w:t>dnia powzięcia wiadomości o tych okolicznościach.</w:t>
      </w:r>
    </w:p>
    <w:p w14:paraId="1BD53458" w14:textId="085C0335" w:rsidR="00CE247B" w:rsidRPr="009E4048" w:rsidRDefault="00175096" w:rsidP="001D568F">
      <w:pPr>
        <w:pStyle w:val="Standard"/>
        <w:numPr>
          <w:ilvl w:val="0"/>
          <w:numId w:val="22"/>
        </w:numPr>
        <w:spacing w:line="276" w:lineRule="auto"/>
        <w:ind w:left="0" w:firstLine="0"/>
        <w:jc w:val="both"/>
        <w:rPr>
          <w:rFonts w:asciiTheme="majorHAnsi" w:hAnsiTheme="majorHAnsi" w:cstheme="majorHAnsi"/>
        </w:rPr>
      </w:pPr>
      <w:r w:rsidRPr="009E4048">
        <w:rPr>
          <w:rFonts w:asciiTheme="majorHAnsi" w:hAnsiTheme="majorHAnsi" w:cstheme="majorHAnsi"/>
        </w:rPr>
        <w:t xml:space="preserve">Zasady ustalania odszkodowania za wadliwe rozwiązania wymienione w </w:t>
      </w:r>
      <w:r w:rsidR="00994077" w:rsidRPr="009E4048">
        <w:rPr>
          <w:rFonts w:asciiTheme="majorHAnsi" w:hAnsiTheme="majorHAnsi" w:cstheme="majorHAnsi"/>
        </w:rPr>
        <w:t>ust.</w:t>
      </w:r>
      <w:r w:rsidRPr="009E4048">
        <w:rPr>
          <w:rFonts w:asciiTheme="majorHAnsi" w:hAnsiTheme="majorHAnsi" w:cstheme="majorHAnsi"/>
        </w:rPr>
        <w:t xml:space="preserve"> 1 i 2 strony opierać będą o przepisy Kodeksu Cywilnego (art.471).</w:t>
      </w:r>
    </w:p>
    <w:p w14:paraId="5D45D3BB" w14:textId="780BF727" w:rsidR="00CE247B" w:rsidRPr="009E4048" w:rsidRDefault="00175096" w:rsidP="001D568F">
      <w:pPr>
        <w:pStyle w:val="Standard"/>
        <w:spacing w:before="240" w:line="276" w:lineRule="auto"/>
        <w:jc w:val="center"/>
        <w:rPr>
          <w:rFonts w:asciiTheme="majorHAnsi" w:hAnsiTheme="majorHAnsi" w:cstheme="majorHAnsi"/>
          <w:b/>
        </w:rPr>
      </w:pPr>
      <w:r w:rsidRPr="009E4048">
        <w:rPr>
          <w:rFonts w:asciiTheme="majorHAnsi" w:hAnsiTheme="majorHAnsi" w:cstheme="majorHAnsi"/>
          <w:b/>
        </w:rPr>
        <w:t xml:space="preserve">§ </w:t>
      </w:r>
      <w:r w:rsidR="009E4048">
        <w:rPr>
          <w:rFonts w:asciiTheme="majorHAnsi" w:hAnsiTheme="majorHAnsi" w:cstheme="majorHAnsi"/>
          <w:b/>
        </w:rPr>
        <w:t>10</w:t>
      </w:r>
    </w:p>
    <w:p w14:paraId="5AD89CE0" w14:textId="77777777" w:rsidR="00DC5019" w:rsidRPr="009E4048" w:rsidRDefault="00DC5019" w:rsidP="001D568F">
      <w:pPr>
        <w:pStyle w:val="Standard"/>
        <w:spacing w:line="276" w:lineRule="auto"/>
        <w:jc w:val="center"/>
        <w:rPr>
          <w:rFonts w:asciiTheme="majorHAnsi" w:hAnsiTheme="majorHAnsi" w:cstheme="majorHAnsi"/>
          <w:b/>
        </w:rPr>
      </w:pPr>
      <w:r w:rsidRPr="009E4048">
        <w:rPr>
          <w:rFonts w:asciiTheme="majorHAnsi" w:hAnsiTheme="majorHAnsi" w:cstheme="majorHAnsi"/>
          <w:b/>
        </w:rPr>
        <w:t>Kary umowne i odszkodowania</w:t>
      </w:r>
    </w:p>
    <w:p w14:paraId="04349216" w14:textId="77777777" w:rsidR="00CE247B" w:rsidRPr="009E4048" w:rsidRDefault="00175096" w:rsidP="001D568F">
      <w:pPr>
        <w:pStyle w:val="Standard"/>
        <w:numPr>
          <w:ilvl w:val="0"/>
          <w:numId w:val="23"/>
        </w:numPr>
        <w:spacing w:line="276" w:lineRule="auto"/>
        <w:ind w:left="0" w:firstLine="0"/>
        <w:jc w:val="both"/>
        <w:rPr>
          <w:rFonts w:asciiTheme="majorHAnsi" w:hAnsiTheme="majorHAnsi" w:cstheme="majorHAnsi"/>
        </w:rPr>
      </w:pPr>
      <w:r w:rsidRPr="009E4048">
        <w:rPr>
          <w:rFonts w:asciiTheme="majorHAnsi" w:hAnsiTheme="majorHAnsi" w:cstheme="majorHAnsi"/>
        </w:rPr>
        <w:t>Wykonawca zapłaci Zamawiającemu kary umowne:</w:t>
      </w:r>
    </w:p>
    <w:p w14:paraId="6FD4F948" w14:textId="423E2829" w:rsidR="00CE247B" w:rsidRPr="009E4048" w:rsidRDefault="00175096" w:rsidP="001D568F">
      <w:pPr>
        <w:pStyle w:val="Standard"/>
        <w:tabs>
          <w:tab w:val="left" w:pos="568"/>
        </w:tabs>
        <w:spacing w:line="276" w:lineRule="auto"/>
        <w:jc w:val="both"/>
        <w:rPr>
          <w:rFonts w:asciiTheme="majorHAnsi" w:hAnsiTheme="majorHAnsi" w:cstheme="majorHAnsi"/>
        </w:rPr>
      </w:pPr>
      <w:r w:rsidRPr="009E4048">
        <w:rPr>
          <w:rFonts w:asciiTheme="majorHAnsi" w:hAnsiTheme="majorHAnsi" w:cstheme="majorHAnsi"/>
        </w:rPr>
        <w:t>a)</w:t>
      </w:r>
      <w:r w:rsidRPr="009E4048">
        <w:rPr>
          <w:rFonts w:asciiTheme="majorHAnsi" w:hAnsiTheme="majorHAnsi" w:cstheme="majorHAnsi"/>
        </w:rPr>
        <w:tab/>
        <w:t>Za nieterminowe wykonanie przedmiotu umowy, w wysokości 0,5% wartości wynagrodzenia brutto, o</w:t>
      </w:r>
      <w:r w:rsidR="00EF327F" w:rsidRPr="009E4048">
        <w:rPr>
          <w:rFonts w:asciiTheme="majorHAnsi" w:hAnsiTheme="majorHAnsi" w:cstheme="majorHAnsi"/>
        </w:rPr>
        <w:t> </w:t>
      </w:r>
      <w:r w:rsidRPr="009E4048">
        <w:rPr>
          <w:rFonts w:asciiTheme="majorHAnsi" w:hAnsiTheme="majorHAnsi" w:cstheme="majorHAnsi"/>
        </w:rPr>
        <w:t xml:space="preserve">którym mowa w § 3 za każdy dzień </w:t>
      </w:r>
      <w:r w:rsidR="00F76CD6" w:rsidRPr="009E4048">
        <w:rPr>
          <w:rFonts w:asciiTheme="majorHAnsi" w:hAnsiTheme="majorHAnsi" w:cstheme="majorHAnsi"/>
        </w:rPr>
        <w:t>zwłoki</w:t>
      </w:r>
      <w:r w:rsidRPr="009E4048">
        <w:rPr>
          <w:rFonts w:asciiTheme="majorHAnsi" w:hAnsiTheme="majorHAnsi" w:cstheme="majorHAnsi"/>
        </w:rPr>
        <w:t>.</w:t>
      </w:r>
    </w:p>
    <w:p w14:paraId="49353BDC" w14:textId="3FE2AAAC" w:rsidR="00CE247B" w:rsidRPr="009E4048" w:rsidRDefault="00175096" w:rsidP="001D568F">
      <w:pPr>
        <w:pStyle w:val="Standard"/>
        <w:tabs>
          <w:tab w:val="left" w:pos="284"/>
        </w:tabs>
        <w:spacing w:line="276" w:lineRule="auto"/>
        <w:jc w:val="both"/>
        <w:rPr>
          <w:rFonts w:asciiTheme="majorHAnsi" w:hAnsiTheme="majorHAnsi" w:cstheme="majorHAnsi"/>
        </w:rPr>
      </w:pPr>
      <w:r w:rsidRPr="009E4048">
        <w:rPr>
          <w:rFonts w:asciiTheme="majorHAnsi" w:hAnsiTheme="majorHAnsi" w:cstheme="majorHAnsi"/>
        </w:rPr>
        <w:t>b)</w:t>
      </w:r>
      <w:r w:rsidRPr="009E4048">
        <w:rPr>
          <w:rFonts w:asciiTheme="majorHAnsi" w:hAnsiTheme="majorHAnsi" w:cstheme="majorHAnsi"/>
        </w:rPr>
        <w:tab/>
        <w:t>Za nieterminowe usunięcie stwierdzonych w czasie odbioru wad i usterek,</w:t>
      </w:r>
      <w:r w:rsidR="00994077" w:rsidRPr="009E4048">
        <w:rPr>
          <w:rFonts w:asciiTheme="majorHAnsi" w:hAnsiTheme="majorHAnsi" w:cstheme="majorHAnsi"/>
        </w:rPr>
        <w:t xml:space="preserve"> </w:t>
      </w:r>
      <w:r w:rsidRPr="009E4048">
        <w:rPr>
          <w:rFonts w:asciiTheme="majorHAnsi" w:hAnsiTheme="majorHAnsi" w:cstheme="majorHAnsi"/>
        </w:rPr>
        <w:t xml:space="preserve">w wysokości 0,5 % wartości wynagrodzenia brutto, o którym mowa w § 3 za każdy dzień </w:t>
      </w:r>
      <w:r w:rsidR="00484CC2" w:rsidRPr="009E4048">
        <w:rPr>
          <w:rFonts w:asciiTheme="majorHAnsi" w:hAnsiTheme="majorHAnsi" w:cstheme="majorHAnsi"/>
        </w:rPr>
        <w:t>zwłoki</w:t>
      </w:r>
      <w:r w:rsidRPr="009E4048">
        <w:rPr>
          <w:rFonts w:asciiTheme="majorHAnsi" w:hAnsiTheme="majorHAnsi" w:cstheme="majorHAnsi"/>
        </w:rPr>
        <w:t>, licząc od dnia wyznaczonego na usunięcie wad i usterek.</w:t>
      </w:r>
    </w:p>
    <w:p w14:paraId="1A463EE4" w14:textId="4213F6D3" w:rsidR="00CE247B" w:rsidRPr="009E4048" w:rsidRDefault="00175096" w:rsidP="001D568F">
      <w:pPr>
        <w:pStyle w:val="Standard"/>
        <w:tabs>
          <w:tab w:val="left" w:pos="568"/>
        </w:tabs>
        <w:spacing w:line="276" w:lineRule="auto"/>
        <w:jc w:val="both"/>
        <w:rPr>
          <w:rFonts w:asciiTheme="majorHAnsi" w:hAnsiTheme="majorHAnsi" w:cstheme="majorHAnsi"/>
        </w:rPr>
      </w:pPr>
      <w:r w:rsidRPr="009E4048">
        <w:rPr>
          <w:rFonts w:asciiTheme="majorHAnsi" w:hAnsiTheme="majorHAnsi" w:cstheme="majorHAnsi"/>
        </w:rPr>
        <w:t>c)</w:t>
      </w:r>
      <w:r w:rsidRPr="009E4048">
        <w:rPr>
          <w:rFonts w:asciiTheme="majorHAnsi" w:hAnsiTheme="majorHAnsi" w:cstheme="majorHAnsi"/>
        </w:rPr>
        <w:tab/>
        <w:t>Z tytułu odstąpienia od wykonania przedmiotu umowy z przyczyn zależnych od Wykonawcy,</w:t>
      </w:r>
      <w:r w:rsidR="00594FE7" w:rsidRPr="009E4048">
        <w:rPr>
          <w:rFonts w:asciiTheme="majorHAnsi" w:hAnsiTheme="majorHAnsi" w:cstheme="majorHAnsi"/>
        </w:rPr>
        <w:t xml:space="preserve"> </w:t>
      </w:r>
      <w:r w:rsidRPr="009E4048">
        <w:rPr>
          <w:rFonts w:asciiTheme="majorHAnsi" w:hAnsiTheme="majorHAnsi" w:cstheme="majorHAnsi"/>
        </w:rPr>
        <w:t>w</w:t>
      </w:r>
      <w:r w:rsidR="00D70C0D">
        <w:rPr>
          <w:rFonts w:asciiTheme="majorHAnsi" w:hAnsiTheme="majorHAnsi" w:cstheme="majorHAnsi"/>
        </w:rPr>
        <w:t> </w:t>
      </w:r>
      <w:r w:rsidRPr="009E4048">
        <w:rPr>
          <w:rFonts w:asciiTheme="majorHAnsi" w:hAnsiTheme="majorHAnsi" w:cstheme="majorHAnsi"/>
        </w:rPr>
        <w:t xml:space="preserve"> wysokości 10 % wartości wynagrodzenia brutto, o którym mowa w § 3.</w:t>
      </w:r>
    </w:p>
    <w:p w14:paraId="13E76DBF" w14:textId="0408DDF6" w:rsidR="00CE247B" w:rsidRPr="009E4048" w:rsidRDefault="00175096" w:rsidP="001D568F">
      <w:pPr>
        <w:pStyle w:val="Standard"/>
        <w:tabs>
          <w:tab w:val="left" w:pos="568"/>
        </w:tabs>
        <w:spacing w:line="276" w:lineRule="auto"/>
        <w:jc w:val="both"/>
        <w:rPr>
          <w:rFonts w:asciiTheme="majorHAnsi" w:hAnsiTheme="majorHAnsi" w:cstheme="majorHAnsi"/>
        </w:rPr>
      </w:pPr>
      <w:r w:rsidRPr="009E4048">
        <w:rPr>
          <w:rFonts w:asciiTheme="majorHAnsi" w:hAnsiTheme="majorHAnsi" w:cstheme="majorHAnsi"/>
        </w:rPr>
        <w:t>d)</w:t>
      </w:r>
      <w:r w:rsidRPr="009E4048">
        <w:rPr>
          <w:rFonts w:asciiTheme="majorHAnsi" w:hAnsiTheme="majorHAnsi" w:cstheme="majorHAnsi"/>
        </w:rPr>
        <w:tab/>
        <w:t xml:space="preserve">5 % wynagrodzenia umownego za każdy przypadek wystąpienia wad </w:t>
      </w:r>
      <w:r w:rsidR="00994077" w:rsidRPr="009E4048">
        <w:rPr>
          <w:rFonts w:asciiTheme="majorHAnsi" w:hAnsiTheme="majorHAnsi" w:cstheme="majorHAnsi"/>
        </w:rPr>
        <w:t xml:space="preserve">projektowych dokumentacji </w:t>
      </w:r>
      <w:r w:rsidRPr="009E4048">
        <w:rPr>
          <w:rFonts w:asciiTheme="majorHAnsi" w:hAnsiTheme="majorHAnsi" w:cstheme="majorHAnsi"/>
        </w:rPr>
        <w:t xml:space="preserve"> - przez wady projektowe rozumie się:</w:t>
      </w:r>
    </w:p>
    <w:p w14:paraId="306A05B7" w14:textId="77777777" w:rsidR="00CE247B" w:rsidRPr="009E4048" w:rsidRDefault="00175096" w:rsidP="001D568F">
      <w:pPr>
        <w:pStyle w:val="Standard"/>
        <w:numPr>
          <w:ilvl w:val="0"/>
          <w:numId w:val="13"/>
        </w:numPr>
        <w:tabs>
          <w:tab w:val="left" w:pos="-2160"/>
        </w:tabs>
        <w:spacing w:line="276" w:lineRule="auto"/>
        <w:ind w:left="0" w:firstLine="0"/>
        <w:jc w:val="both"/>
        <w:rPr>
          <w:rFonts w:asciiTheme="majorHAnsi" w:hAnsiTheme="majorHAnsi" w:cstheme="majorHAnsi"/>
        </w:rPr>
      </w:pPr>
      <w:r w:rsidRPr="009E4048">
        <w:rPr>
          <w:rFonts w:asciiTheme="majorHAnsi" w:hAnsiTheme="majorHAnsi" w:cstheme="majorHAnsi"/>
        </w:rPr>
        <w:t>wskazanie rozwiązania technicznego lub projektowego niezgodnego ze sztuką budowlaną lub obowiązującymi przepisami i normami,</w:t>
      </w:r>
    </w:p>
    <w:p w14:paraId="6E6A0256" w14:textId="77777777" w:rsidR="00CE247B" w:rsidRPr="009E4048" w:rsidRDefault="00175096" w:rsidP="001D568F">
      <w:pPr>
        <w:pStyle w:val="Standard"/>
        <w:numPr>
          <w:ilvl w:val="0"/>
          <w:numId w:val="2"/>
        </w:numPr>
        <w:tabs>
          <w:tab w:val="left" w:pos="-2160"/>
        </w:tabs>
        <w:spacing w:line="276" w:lineRule="auto"/>
        <w:ind w:left="0" w:firstLine="0"/>
        <w:jc w:val="both"/>
        <w:rPr>
          <w:rFonts w:asciiTheme="majorHAnsi" w:hAnsiTheme="majorHAnsi" w:cstheme="majorHAnsi"/>
        </w:rPr>
      </w:pPr>
      <w:r w:rsidRPr="009E4048">
        <w:rPr>
          <w:rFonts w:asciiTheme="majorHAnsi" w:hAnsiTheme="majorHAnsi" w:cstheme="majorHAnsi"/>
        </w:rPr>
        <w:t>niekompletność projektu, w tym brak rozwiązań poszczególnych elementów,</w:t>
      </w:r>
    </w:p>
    <w:p w14:paraId="60395F2D" w14:textId="12F0D406" w:rsidR="000C5EA9" w:rsidRPr="009E4048" w:rsidRDefault="00175096" w:rsidP="001D568F">
      <w:pPr>
        <w:pStyle w:val="Standard"/>
        <w:numPr>
          <w:ilvl w:val="0"/>
          <w:numId w:val="2"/>
        </w:numPr>
        <w:tabs>
          <w:tab w:val="left" w:pos="-2160"/>
        </w:tabs>
        <w:spacing w:line="276" w:lineRule="auto"/>
        <w:ind w:left="0" w:firstLine="0"/>
        <w:jc w:val="both"/>
        <w:rPr>
          <w:rFonts w:asciiTheme="majorHAnsi" w:hAnsiTheme="majorHAnsi" w:cstheme="majorHAnsi"/>
        </w:rPr>
      </w:pPr>
      <w:r w:rsidRPr="009E4048">
        <w:rPr>
          <w:rFonts w:asciiTheme="majorHAnsi" w:hAnsiTheme="majorHAnsi" w:cstheme="majorHAnsi"/>
        </w:rPr>
        <w:t>niezgodność dokumentacji jako opis przedmiotu zamówienia z wymogami wynikającymi</w:t>
      </w:r>
      <w:r w:rsidR="00594FE7" w:rsidRPr="009E4048">
        <w:rPr>
          <w:rFonts w:asciiTheme="majorHAnsi" w:hAnsiTheme="majorHAnsi" w:cstheme="majorHAnsi"/>
        </w:rPr>
        <w:t xml:space="preserve"> </w:t>
      </w:r>
      <w:r w:rsidRPr="009E4048">
        <w:rPr>
          <w:rFonts w:asciiTheme="majorHAnsi" w:hAnsiTheme="majorHAnsi" w:cstheme="majorHAnsi"/>
        </w:rPr>
        <w:t>z</w:t>
      </w:r>
      <w:r w:rsidR="00D70C0D">
        <w:rPr>
          <w:rFonts w:asciiTheme="majorHAnsi" w:hAnsiTheme="majorHAnsi" w:cstheme="majorHAnsi"/>
        </w:rPr>
        <w:t> </w:t>
      </w:r>
      <w:r w:rsidRPr="009E4048">
        <w:rPr>
          <w:rFonts w:asciiTheme="majorHAnsi" w:hAnsiTheme="majorHAnsi" w:cstheme="majorHAnsi"/>
        </w:rPr>
        <w:t xml:space="preserve"> przepisów ustawy Prawo zamówień publicznych.</w:t>
      </w:r>
    </w:p>
    <w:p w14:paraId="01456407" w14:textId="543262CA" w:rsidR="00862495" w:rsidRPr="009E4048" w:rsidRDefault="00862495" w:rsidP="001D568F">
      <w:pPr>
        <w:pStyle w:val="Standard"/>
        <w:tabs>
          <w:tab w:val="left" w:pos="-2160"/>
        </w:tabs>
        <w:spacing w:line="276" w:lineRule="auto"/>
        <w:jc w:val="both"/>
        <w:rPr>
          <w:rFonts w:asciiTheme="majorHAnsi" w:hAnsiTheme="majorHAnsi" w:cstheme="majorHAnsi"/>
        </w:rPr>
      </w:pPr>
      <w:r w:rsidRPr="009E4048">
        <w:rPr>
          <w:rFonts w:asciiTheme="majorHAnsi" w:hAnsiTheme="majorHAnsi" w:cstheme="majorHAnsi"/>
        </w:rPr>
        <w:t>2. Łączna maksymalna wysokość kar umownych, o których mowa w pkt 1 ust. a) nie może przekroczyć 20 %</w:t>
      </w:r>
      <w:r w:rsidR="00594FE7" w:rsidRPr="009E4048">
        <w:rPr>
          <w:rFonts w:asciiTheme="majorHAnsi" w:hAnsiTheme="majorHAnsi" w:cstheme="majorHAnsi"/>
        </w:rPr>
        <w:t xml:space="preserve"> </w:t>
      </w:r>
      <w:r w:rsidRPr="009E4048">
        <w:rPr>
          <w:rFonts w:asciiTheme="majorHAnsi" w:hAnsiTheme="majorHAnsi" w:cstheme="majorHAnsi"/>
        </w:rPr>
        <w:t>wartości umowy netto.</w:t>
      </w:r>
    </w:p>
    <w:p w14:paraId="559BC73E" w14:textId="3DE55F5D" w:rsidR="00EF327F" w:rsidRPr="009E4048" w:rsidRDefault="00175096" w:rsidP="001D568F">
      <w:pPr>
        <w:pStyle w:val="Standard"/>
        <w:numPr>
          <w:ilvl w:val="0"/>
          <w:numId w:val="32"/>
        </w:numPr>
        <w:spacing w:line="276" w:lineRule="auto"/>
        <w:ind w:left="0" w:firstLine="0"/>
        <w:jc w:val="both"/>
        <w:rPr>
          <w:rFonts w:asciiTheme="majorHAnsi" w:hAnsiTheme="majorHAnsi" w:cstheme="majorHAnsi"/>
        </w:rPr>
      </w:pPr>
      <w:r w:rsidRPr="009E4048">
        <w:rPr>
          <w:rFonts w:asciiTheme="majorHAnsi" w:hAnsiTheme="majorHAnsi" w:cstheme="majorHAnsi"/>
        </w:rPr>
        <w:t>Zamawiający zapłaci Wykonawcy kary umowne:</w:t>
      </w:r>
    </w:p>
    <w:p w14:paraId="54377AFA" w14:textId="77777777" w:rsidR="00EF327F" w:rsidRPr="009E4048" w:rsidRDefault="00175096" w:rsidP="001D568F">
      <w:pPr>
        <w:pStyle w:val="Standard"/>
        <w:spacing w:line="276" w:lineRule="auto"/>
        <w:jc w:val="both"/>
        <w:rPr>
          <w:rFonts w:asciiTheme="majorHAnsi" w:hAnsiTheme="majorHAnsi" w:cstheme="majorHAnsi"/>
        </w:rPr>
      </w:pPr>
      <w:r w:rsidRPr="009E4048">
        <w:rPr>
          <w:rFonts w:asciiTheme="majorHAnsi" w:hAnsiTheme="majorHAnsi" w:cstheme="majorHAnsi"/>
        </w:rPr>
        <w:t>Z tytułu odstąpienia od wykonania przedmiotu umowy z przyczyn leżących po stronie Zamawiającego, w</w:t>
      </w:r>
      <w:r w:rsidR="00EF327F" w:rsidRPr="009E4048">
        <w:rPr>
          <w:rFonts w:asciiTheme="majorHAnsi" w:hAnsiTheme="majorHAnsi" w:cstheme="majorHAnsi"/>
        </w:rPr>
        <w:t> </w:t>
      </w:r>
      <w:r w:rsidRPr="009E4048">
        <w:rPr>
          <w:rFonts w:asciiTheme="majorHAnsi" w:hAnsiTheme="majorHAnsi" w:cstheme="majorHAnsi"/>
        </w:rPr>
        <w:t>wysokości 10 % wartości wynagrodzenia brutto, o którym mowa w § 3.</w:t>
      </w:r>
    </w:p>
    <w:p w14:paraId="6F75A069" w14:textId="77777777" w:rsidR="00EF327F" w:rsidRPr="009E4048" w:rsidRDefault="00175096" w:rsidP="001D568F">
      <w:pPr>
        <w:pStyle w:val="Standard"/>
        <w:numPr>
          <w:ilvl w:val="0"/>
          <w:numId w:val="32"/>
        </w:numPr>
        <w:spacing w:line="276" w:lineRule="auto"/>
        <w:ind w:left="0" w:firstLine="0"/>
        <w:jc w:val="both"/>
        <w:rPr>
          <w:rFonts w:asciiTheme="majorHAnsi" w:hAnsiTheme="majorHAnsi" w:cstheme="majorHAnsi"/>
        </w:rPr>
      </w:pPr>
      <w:r w:rsidRPr="009E4048">
        <w:rPr>
          <w:rFonts w:asciiTheme="majorHAnsi" w:hAnsiTheme="majorHAnsi" w:cstheme="majorHAnsi"/>
        </w:rPr>
        <w:t>Wykonawca wyraża zgodę na potrącenie kar umownych z wynagrodzenia za wykonanie przedmiotu umowy.</w:t>
      </w:r>
    </w:p>
    <w:p w14:paraId="0E97C2F3" w14:textId="77777777" w:rsidR="00EF327F" w:rsidRPr="009E4048" w:rsidRDefault="00175096" w:rsidP="001D568F">
      <w:pPr>
        <w:pStyle w:val="Standard"/>
        <w:numPr>
          <w:ilvl w:val="0"/>
          <w:numId w:val="32"/>
        </w:numPr>
        <w:spacing w:line="276" w:lineRule="auto"/>
        <w:ind w:left="0" w:firstLine="0"/>
        <w:jc w:val="both"/>
        <w:rPr>
          <w:rFonts w:asciiTheme="majorHAnsi" w:hAnsiTheme="majorHAnsi" w:cstheme="majorHAnsi"/>
        </w:rPr>
      </w:pPr>
      <w:r w:rsidRPr="009E4048">
        <w:rPr>
          <w:rFonts w:asciiTheme="majorHAnsi" w:hAnsiTheme="majorHAnsi" w:cstheme="majorHAnsi"/>
        </w:rPr>
        <w:t>Strony zastrzegają sobie prawo do odszkodowania uzupełniającego do wysokości poniesionej szkody, a</w:t>
      </w:r>
      <w:r w:rsidR="00EF327F" w:rsidRPr="009E4048">
        <w:rPr>
          <w:rFonts w:asciiTheme="majorHAnsi" w:hAnsiTheme="majorHAnsi" w:cstheme="majorHAnsi"/>
        </w:rPr>
        <w:t> </w:t>
      </w:r>
      <w:r w:rsidRPr="009E4048">
        <w:rPr>
          <w:rFonts w:asciiTheme="majorHAnsi" w:hAnsiTheme="majorHAnsi" w:cstheme="majorHAnsi"/>
        </w:rPr>
        <w:t>szczególnie w przypadku obniżenia dofinansowania inwestycji ze względu na wady projektu.</w:t>
      </w:r>
    </w:p>
    <w:p w14:paraId="5B103E30" w14:textId="07375AAC" w:rsidR="00F91166" w:rsidRPr="009E4048" w:rsidRDefault="00175096" w:rsidP="001D568F">
      <w:pPr>
        <w:pStyle w:val="Standard"/>
        <w:numPr>
          <w:ilvl w:val="0"/>
          <w:numId w:val="32"/>
        </w:numPr>
        <w:spacing w:line="276" w:lineRule="auto"/>
        <w:ind w:left="0" w:firstLine="0"/>
        <w:jc w:val="both"/>
        <w:rPr>
          <w:rFonts w:asciiTheme="majorHAnsi" w:hAnsiTheme="majorHAnsi" w:cstheme="majorHAnsi"/>
        </w:rPr>
      </w:pPr>
      <w:r w:rsidRPr="009E4048">
        <w:rPr>
          <w:rFonts w:asciiTheme="majorHAnsi" w:hAnsiTheme="majorHAnsi" w:cstheme="majorHAnsi"/>
        </w:rPr>
        <w:t>Zasady ustalania odszkodowania za niewykonanie lub nienależyte wykonanie umowy strony opierać będą o przepisy Kodeksu Cywilnego (art. 471).</w:t>
      </w:r>
    </w:p>
    <w:p w14:paraId="04E70AD2" w14:textId="1A9E7C46" w:rsidR="00CE247B" w:rsidRPr="009E4048" w:rsidRDefault="00175096" w:rsidP="001D568F">
      <w:pPr>
        <w:pStyle w:val="Standard"/>
        <w:spacing w:before="240" w:line="276" w:lineRule="auto"/>
        <w:jc w:val="center"/>
        <w:rPr>
          <w:rFonts w:asciiTheme="majorHAnsi" w:hAnsiTheme="majorHAnsi" w:cstheme="majorHAnsi"/>
          <w:b/>
        </w:rPr>
      </w:pPr>
      <w:r w:rsidRPr="009E4048">
        <w:rPr>
          <w:rFonts w:asciiTheme="majorHAnsi" w:hAnsiTheme="majorHAnsi" w:cstheme="majorHAnsi"/>
          <w:b/>
        </w:rPr>
        <w:t>§ 1</w:t>
      </w:r>
      <w:r w:rsidR="009E4048">
        <w:rPr>
          <w:rFonts w:asciiTheme="majorHAnsi" w:hAnsiTheme="majorHAnsi" w:cstheme="majorHAnsi"/>
          <w:b/>
        </w:rPr>
        <w:t>1</w:t>
      </w:r>
    </w:p>
    <w:p w14:paraId="2E96DCC0" w14:textId="77777777" w:rsidR="00DC5019" w:rsidRPr="009E4048" w:rsidRDefault="00DC5019" w:rsidP="001D568F">
      <w:pPr>
        <w:pStyle w:val="Standard"/>
        <w:spacing w:line="276" w:lineRule="auto"/>
        <w:jc w:val="center"/>
        <w:rPr>
          <w:rFonts w:asciiTheme="majorHAnsi" w:hAnsiTheme="majorHAnsi" w:cstheme="majorHAnsi"/>
          <w:b/>
        </w:rPr>
      </w:pPr>
      <w:r w:rsidRPr="009E4048">
        <w:rPr>
          <w:rFonts w:asciiTheme="majorHAnsi" w:hAnsiTheme="majorHAnsi" w:cstheme="majorHAnsi"/>
          <w:b/>
        </w:rPr>
        <w:t>Zmiany umowy</w:t>
      </w:r>
    </w:p>
    <w:p w14:paraId="6C0B090E" w14:textId="3C0295B7" w:rsidR="00EF327F" w:rsidRPr="009E4048" w:rsidRDefault="00175096" w:rsidP="001D568F">
      <w:pPr>
        <w:pStyle w:val="Standard"/>
        <w:numPr>
          <w:ilvl w:val="0"/>
          <w:numId w:val="24"/>
        </w:numPr>
        <w:spacing w:line="276" w:lineRule="auto"/>
        <w:ind w:left="0" w:firstLine="0"/>
        <w:jc w:val="both"/>
        <w:rPr>
          <w:rFonts w:asciiTheme="majorHAnsi" w:hAnsiTheme="majorHAnsi" w:cstheme="majorHAnsi"/>
        </w:rPr>
      </w:pPr>
      <w:r w:rsidRPr="009E4048">
        <w:rPr>
          <w:rFonts w:asciiTheme="majorHAnsi" w:hAnsiTheme="majorHAnsi" w:cstheme="majorHAnsi"/>
        </w:rPr>
        <w:t>Zamawiający informuje, iż przewiduje możliwość zmiany postanowień zawartej umowy w</w:t>
      </w:r>
      <w:r w:rsidR="00D70C0D">
        <w:rPr>
          <w:rFonts w:asciiTheme="majorHAnsi" w:hAnsiTheme="majorHAnsi" w:cstheme="majorHAnsi"/>
        </w:rPr>
        <w:t> </w:t>
      </w:r>
      <w:r w:rsidRPr="009E4048">
        <w:rPr>
          <w:rFonts w:asciiTheme="majorHAnsi" w:hAnsiTheme="majorHAnsi" w:cstheme="majorHAnsi"/>
        </w:rPr>
        <w:t xml:space="preserve"> stosunku do treści oferty, na podstawie której dokonano wyboru Wykonawcy, w przypadku wystąpienia co najmniej jednej z okoliczności wymienionych poniżej, z uwzględnieniem podawanych warunków ich wprowadzenia:</w:t>
      </w:r>
    </w:p>
    <w:p w14:paraId="7E674961" w14:textId="3B0F150C" w:rsidR="00EF327F" w:rsidRPr="009E4048" w:rsidRDefault="00175096" w:rsidP="001D568F">
      <w:pPr>
        <w:pStyle w:val="Standard"/>
        <w:spacing w:line="276" w:lineRule="auto"/>
        <w:jc w:val="both"/>
        <w:rPr>
          <w:rFonts w:asciiTheme="majorHAnsi" w:hAnsiTheme="majorHAnsi" w:cstheme="majorHAnsi"/>
        </w:rPr>
      </w:pPr>
      <w:r w:rsidRPr="009E4048">
        <w:rPr>
          <w:rFonts w:asciiTheme="majorHAnsi" w:hAnsiTheme="majorHAnsi" w:cstheme="majorHAnsi"/>
        </w:rPr>
        <w:t>- okolicznościami leżącymi po stronie Zamawiającego, w szczególności: braku uzgodnienia koncepcji, dokumentacji w terminie 30 dni od daty złożenia kompletnych materiałów, wstrzymanie realizacji umowy przez Zamawiającego, konieczność wprowadzenia zmian w dokumentacji;</w:t>
      </w:r>
    </w:p>
    <w:p w14:paraId="5B7712A3" w14:textId="706A5A17" w:rsidR="00EF327F" w:rsidRPr="009E4048" w:rsidRDefault="00175096" w:rsidP="001D568F">
      <w:pPr>
        <w:pStyle w:val="Standard"/>
        <w:spacing w:line="276" w:lineRule="auto"/>
        <w:jc w:val="both"/>
        <w:rPr>
          <w:rFonts w:asciiTheme="majorHAnsi" w:hAnsiTheme="majorHAnsi" w:cstheme="majorHAnsi"/>
        </w:rPr>
      </w:pPr>
      <w:r w:rsidRPr="009E4048">
        <w:rPr>
          <w:rFonts w:asciiTheme="majorHAnsi" w:hAnsiTheme="majorHAnsi" w:cstheme="majorHAnsi"/>
        </w:rPr>
        <w:t xml:space="preserve">- następstwem działania organów administracji, w szczególności: przekroczenie określonych przez </w:t>
      </w:r>
      <w:r w:rsidRPr="009E4048">
        <w:rPr>
          <w:rFonts w:asciiTheme="majorHAnsi" w:hAnsiTheme="majorHAnsi" w:cstheme="majorHAnsi"/>
        </w:rPr>
        <w:lastRenderedPageBreak/>
        <w:t>prawo terminów wydawania przez organy administracji decyzji, zezwoleń, itp.; odmowa wydania przez organy administracji wymaganych decyzji, zezwoleń, uzgodnień na skutek błędów w dokumentacji; konieczność uzyskania wyroku sądowego, lub innego orzeczenia sądu lub organu, którego konieczności nie przewidywano przy zawieraniu umowy; konieczność zaspokojenia roszczeń lub oczekiwań osób trzecich – w tym grup społecznych lub zawodowych nie artykułowanych lub niemożliwych do jednoznacznego określenia w chwili zawierania umowy;</w:t>
      </w:r>
    </w:p>
    <w:p w14:paraId="0212CF8F" w14:textId="77136C74" w:rsidR="00E2672A" w:rsidRPr="009E4048" w:rsidRDefault="00175096" w:rsidP="001D568F">
      <w:pPr>
        <w:pStyle w:val="Standard"/>
        <w:numPr>
          <w:ilvl w:val="0"/>
          <w:numId w:val="24"/>
        </w:numPr>
        <w:spacing w:line="276" w:lineRule="auto"/>
        <w:ind w:left="0" w:firstLine="0"/>
        <w:jc w:val="both"/>
        <w:rPr>
          <w:rFonts w:asciiTheme="majorHAnsi" w:hAnsiTheme="majorHAnsi" w:cstheme="majorHAnsi"/>
        </w:rPr>
      </w:pPr>
      <w:r w:rsidRPr="009E4048">
        <w:rPr>
          <w:rFonts w:asciiTheme="majorHAnsi" w:hAnsiTheme="majorHAnsi" w:cstheme="majorHAnsi"/>
        </w:rPr>
        <w:t>Ustala się, iż nie</w:t>
      </w:r>
      <w:r w:rsidR="001B4FEE" w:rsidRPr="009E4048">
        <w:rPr>
          <w:rFonts w:asciiTheme="majorHAnsi" w:hAnsiTheme="majorHAnsi" w:cstheme="majorHAnsi"/>
        </w:rPr>
        <w:t xml:space="preserve"> stanowi istotnej zmiany umowy</w:t>
      </w:r>
      <w:r w:rsidRPr="009E4048">
        <w:rPr>
          <w:rFonts w:asciiTheme="majorHAnsi" w:hAnsiTheme="majorHAnsi" w:cstheme="majorHAnsi"/>
        </w:rPr>
        <w:t>, w szczególności:</w:t>
      </w:r>
    </w:p>
    <w:p w14:paraId="26B15A59" w14:textId="77777777" w:rsidR="00E2672A" w:rsidRPr="009E4048" w:rsidRDefault="00E2672A" w:rsidP="001D568F">
      <w:pPr>
        <w:pStyle w:val="Standard"/>
        <w:spacing w:line="276" w:lineRule="auto"/>
        <w:jc w:val="both"/>
        <w:rPr>
          <w:rFonts w:asciiTheme="majorHAnsi" w:hAnsiTheme="majorHAnsi" w:cstheme="majorHAnsi"/>
          <w:u w:val="single"/>
        </w:rPr>
      </w:pPr>
      <w:r w:rsidRPr="009E4048">
        <w:rPr>
          <w:rFonts w:asciiTheme="majorHAnsi" w:hAnsiTheme="majorHAnsi" w:cstheme="majorHAnsi"/>
          <w:u w:val="single"/>
        </w:rPr>
        <w:t>1) wynagrodzenia w przypadku:</w:t>
      </w:r>
    </w:p>
    <w:p w14:paraId="7CE3C10D" w14:textId="33DA49EB" w:rsidR="00E2672A" w:rsidRPr="009E4048" w:rsidRDefault="00E2672A" w:rsidP="001D568F">
      <w:pPr>
        <w:pStyle w:val="Standard"/>
        <w:spacing w:line="276" w:lineRule="auto"/>
        <w:jc w:val="both"/>
        <w:rPr>
          <w:rFonts w:asciiTheme="majorHAnsi" w:hAnsiTheme="majorHAnsi" w:cstheme="majorHAnsi"/>
        </w:rPr>
      </w:pPr>
      <w:r w:rsidRPr="009E4048">
        <w:rPr>
          <w:rFonts w:asciiTheme="majorHAnsi" w:hAnsiTheme="majorHAnsi" w:cstheme="majorHAnsi"/>
        </w:rPr>
        <w:t xml:space="preserve">a) zmiany stawki podatku od towarów i usług (VAT), wynagrodzenie należne Wykonawcy zostanie odpowiednio zmienione w stosunku wynikającym ze zmienionej stawki podatku od towarów </w:t>
      </w:r>
      <w:r w:rsidR="00217089" w:rsidRPr="009E4048">
        <w:rPr>
          <w:rFonts w:asciiTheme="majorHAnsi" w:hAnsiTheme="majorHAnsi" w:cstheme="majorHAnsi"/>
        </w:rPr>
        <w:br/>
      </w:r>
      <w:r w:rsidRPr="009E4048">
        <w:rPr>
          <w:rFonts w:asciiTheme="majorHAnsi" w:hAnsiTheme="majorHAnsi" w:cstheme="majorHAnsi"/>
        </w:rPr>
        <w:t>i usług (VAT),</w:t>
      </w:r>
    </w:p>
    <w:p w14:paraId="487213D2" w14:textId="77777777" w:rsidR="004D4B4B" w:rsidRPr="009E4048" w:rsidRDefault="004D4B4B" w:rsidP="001D568F">
      <w:pPr>
        <w:pStyle w:val="Standard"/>
        <w:spacing w:line="276" w:lineRule="auto"/>
        <w:jc w:val="both"/>
        <w:rPr>
          <w:rFonts w:asciiTheme="majorHAnsi" w:hAnsiTheme="majorHAnsi" w:cstheme="majorHAnsi"/>
        </w:rPr>
      </w:pPr>
      <w:r w:rsidRPr="009E4048">
        <w:rPr>
          <w:rFonts w:asciiTheme="majorHAnsi" w:hAnsiTheme="majorHAnsi" w:cstheme="majorHAnsi"/>
        </w:rPr>
        <w:t>b) wysokości minimalnego wynagrodzenia za pracę albo wysokości minimalnej stawki godzinowej, ustalonych na podstawie ustawy z dnia 10 października 2002 r. o minimalnym wynagrodzeniu za pracę,</w:t>
      </w:r>
    </w:p>
    <w:p w14:paraId="5B6F421E" w14:textId="7DAEE3CD" w:rsidR="004D4B4B" w:rsidRPr="009E4048" w:rsidRDefault="004D4B4B" w:rsidP="001D568F">
      <w:pPr>
        <w:pStyle w:val="Standard"/>
        <w:spacing w:line="276" w:lineRule="auto"/>
        <w:jc w:val="both"/>
        <w:rPr>
          <w:rFonts w:asciiTheme="majorHAnsi" w:hAnsiTheme="majorHAnsi" w:cstheme="majorHAnsi"/>
        </w:rPr>
      </w:pPr>
      <w:r w:rsidRPr="009E4048">
        <w:rPr>
          <w:rFonts w:asciiTheme="majorHAnsi" w:hAnsiTheme="majorHAnsi" w:cstheme="majorHAnsi"/>
        </w:rPr>
        <w:t>c)</w:t>
      </w:r>
      <w:r w:rsidR="00594FE7" w:rsidRPr="009E4048">
        <w:rPr>
          <w:rFonts w:asciiTheme="majorHAnsi" w:hAnsiTheme="majorHAnsi" w:cstheme="majorHAnsi"/>
        </w:rPr>
        <w:t xml:space="preserve"> </w:t>
      </w:r>
      <w:r w:rsidRPr="009E4048">
        <w:rPr>
          <w:rFonts w:asciiTheme="majorHAnsi" w:hAnsiTheme="majorHAnsi" w:cstheme="majorHAnsi"/>
        </w:rPr>
        <w:t>zasad podlegania ubezpieczeniom społecznym lub ubezpieczeniu zdrowotnemu lub wysokości stawki składki na ubezpieczenia społeczne lub ubezpieczenie zdrowotne,</w:t>
      </w:r>
    </w:p>
    <w:p w14:paraId="56486924" w14:textId="3DD5CF2E" w:rsidR="004D4B4B" w:rsidRPr="009E4048" w:rsidRDefault="004D4B4B" w:rsidP="001D568F">
      <w:pPr>
        <w:pStyle w:val="Standard"/>
        <w:spacing w:line="276" w:lineRule="auto"/>
        <w:jc w:val="both"/>
        <w:rPr>
          <w:rFonts w:asciiTheme="majorHAnsi" w:hAnsiTheme="majorHAnsi" w:cstheme="majorHAnsi"/>
        </w:rPr>
      </w:pPr>
      <w:r w:rsidRPr="009E4048">
        <w:rPr>
          <w:rFonts w:asciiTheme="majorHAnsi" w:hAnsiTheme="majorHAnsi" w:cstheme="majorHAnsi"/>
        </w:rPr>
        <w:t xml:space="preserve">d) zasad gromadzenia i wysokości wpłat do pracowniczych planów kapitałowych, o których mowa </w:t>
      </w:r>
      <w:r w:rsidRPr="009E4048">
        <w:rPr>
          <w:rFonts w:asciiTheme="majorHAnsi" w:hAnsiTheme="majorHAnsi" w:cstheme="majorHAnsi"/>
        </w:rPr>
        <w:br/>
        <w:t xml:space="preserve">w ustawie z dnia 4 października 2018 r. o pracowniczych planach kapitałowych (Dz. </w:t>
      </w:r>
      <w:proofErr w:type="spellStart"/>
      <w:r w:rsidRPr="009E4048">
        <w:rPr>
          <w:rFonts w:asciiTheme="majorHAnsi" w:hAnsiTheme="majorHAnsi" w:cstheme="majorHAnsi"/>
        </w:rPr>
        <w:t>U.</w:t>
      </w:r>
      <w:r w:rsidR="00F76CD6" w:rsidRPr="009E4048">
        <w:rPr>
          <w:rFonts w:asciiTheme="majorHAnsi" w:hAnsiTheme="majorHAnsi" w:cstheme="majorHAnsi"/>
        </w:rPr>
        <w:t>z</w:t>
      </w:r>
      <w:proofErr w:type="spellEnd"/>
      <w:r w:rsidR="00F76CD6" w:rsidRPr="009E4048">
        <w:rPr>
          <w:rFonts w:asciiTheme="majorHAnsi" w:hAnsiTheme="majorHAnsi" w:cstheme="majorHAnsi"/>
        </w:rPr>
        <w:t xml:space="preserve"> 2023 r.</w:t>
      </w:r>
      <w:r w:rsidRPr="009E4048">
        <w:rPr>
          <w:rFonts w:asciiTheme="majorHAnsi" w:hAnsiTheme="majorHAnsi" w:cstheme="majorHAnsi"/>
        </w:rPr>
        <w:t xml:space="preserve"> poz. </w:t>
      </w:r>
      <w:r w:rsidR="00F76CD6" w:rsidRPr="009E4048">
        <w:rPr>
          <w:rFonts w:asciiTheme="majorHAnsi" w:hAnsiTheme="majorHAnsi" w:cstheme="majorHAnsi"/>
        </w:rPr>
        <w:t>46</w:t>
      </w:r>
      <w:r w:rsidRPr="009E4048">
        <w:rPr>
          <w:rFonts w:asciiTheme="majorHAnsi" w:hAnsiTheme="majorHAnsi" w:cstheme="majorHAnsi"/>
        </w:rPr>
        <w:t>)</w:t>
      </w:r>
    </w:p>
    <w:p w14:paraId="32F667AA" w14:textId="77777777" w:rsidR="004D4B4B" w:rsidRPr="009E4048" w:rsidRDefault="004D4B4B" w:rsidP="001D568F">
      <w:pPr>
        <w:pStyle w:val="Standard"/>
        <w:spacing w:line="276" w:lineRule="auto"/>
        <w:jc w:val="both"/>
        <w:rPr>
          <w:rFonts w:asciiTheme="majorHAnsi" w:hAnsiTheme="majorHAnsi" w:cstheme="majorHAnsi"/>
          <w:b/>
        </w:rPr>
      </w:pPr>
      <w:r w:rsidRPr="009E4048">
        <w:rPr>
          <w:rFonts w:asciiTheme="majorHAnsi" w:hAnsiTheme="majorHAnsi" w:cstheme="majorHAnsi"/>
          <w:b/>
        </w:rPr>
        <w:t>- jeżeli zmiany te będą miały wpływ na koszty wykonania zamówienia przez wykonawcę.</w:t>
      </w:r>
    </w:p>
    <w:p w14:paraId="629D090C" w14:textId="4A365569" w:rsidR="00BD6C3E" w:rsidRPr="009E4048" w:rsidRDefault="004D4B4B" w:rsidP="001D568F">
      <w:pPr>
        <w:pStyle w:val="Standard"/>
        <w:spacing w:line="276" w:lineRule="auto"/>
        <w:jc w:val="both"/>
        <w:rPr>
          <w:rFonts w:asciiTheme="majorHAnsi" w:hAnsiTheme="majorHAnsi" w:cstheme="majorHAnsi"/>
        </w:rPr>
      </w:pPr>
      <w:r w:rsidRPr="009E4048">
        <w:rPr>
          <w:rFonts w:asciiTheme="majorHAnsi" w:hAnsiTheme="majorHAnsi" w:cstheme="majorHAnsi"/>
        </w:rPr>
        <w:t>e</w:t>
      </w:r>
      <w:r w:rsidR="00E2672A" w:rsidRPr="009E4048">
        <w:rPr>
          <w:rFonts w:asciiTheme="majorHAnsi" w:hAnsiTheme="majorHAnsi" w:cstheme="majorHAnsi"/>
        </w:rPr>
        <w:t>) zmiany sposobu i zakresu wykonania Przedmiotu Umowy w przypadku zmiany przepisów prawa powodujących konieczność: przyjęcia innych rozwiązań technicznych lub uzyskania innych bądź dodatkowych decyzji niezbędnych w związku z projektowaną inwestycją lub uwzględnienia nowych przepisów prawa w zakresie formy, zakresu, sposobu wykonania dokumentacji, w tym wynikających z</w:t>
      </w:r>
      <w:r w:rsidR="00D70C0D">
        <w:rPr>
          <w:rFonts w:asciiTheme="majorHAnsi" w:hAnsiTheme="majorHAnsi" w:cstheme="majorHAnsi"/>
        </w:rPr>
        <w:t> </w:t>
      </w:r>
      <w:r w:rsidR="00E2672A" w:rsidRPr="009E4048">
        <w:rPr>
          <w:rFonts w:asciiTheme="majorHAnsi" w:hAnsiTheme="majorHAnsi" w:cstheme="majorHAnsi"/>
        </w:rPr>
        <w:t xml:space="preserve"> prawa zamówień publicznych - jeżeli wprowadzane zmiany będą miały wpływ na koszty wykonania zamówienia przez Wykonawcę,</w:t>
      </w:r>
    </w:p>
    <w:p w14:paraId="6E232DEB" w14:textId="77777777" w:rsidR="00E2672A" w:rsidRPr="009E4048" w:rsidRDefault="004D4B4B" w:rsidP="001D568F">
      <w:pPr>
        <w:pStyle w:val="Standard"/>
        <w:spacing w:line="276" w:lineRule="auto"/>
        <w:jc w:val="both"/>
        <w:rPr>
          <w:rFonts w:asciiTheme="majorHAnsi" w:hAnsiTheme="majorHAnsi" w:cstheme="majorHAnsi"/>
        </w:rPr>
      </w:pPr>
      <w:r w:rsidRPr="009E4048">
        <w:rPr>
          <w:rFonts w:asciiTheme="majorHAnsi" w:hAnsiTheme="majorHAnsi" w:cstheme="majorHAnsi"/>
        </w:rPr>
        <w:t>f</w:t>
      </w:r>
      <w:r w:rsidR="00E2672A" w:rsidRPr="009E4048">
        <w:rPr>
          <w:rFonts w:asciiTheme="majorHAnsi" w:hAnsiTheme="majorHAnsi" w:cstheme="majorHAnsi"/>
        </w:rPr>
        <w:t>) wystąpienia usług dodatkowych bądź rezygnacji przez Zamawiającego z części usług,</w:t>
      </w:r>
    </w:p>
    <w:p w14:paraId="3B361B72" w14:textId="77777777" w:rsidR="007258FE" w:rsidRPr="009E4048" w:rsidRDefault="00175096" w:rsidP="001D568F">
      <w:pPr>
        <w:pStyle w:val="Standard"/>
        <w:spacing w:line="276" w:lineRule="auto"/>
        <w:jc w:val="both"/>
        <w:rPr>
          <w:rFonts w:asciiTheme="majorHAnsi" w:hAnsiTheme="majorHAnsi" w:cstheme="majorHAnsi"/>
        </w:rPr>
      </w:pPr>
      <w:r w:rsidRPr="009E4048">
        <w:rPr>
          <w:rFonts w:asciiTheme="majorHAnsi" w:hAnsiTheme="majorHAnsi" w:cstheme="majorHAnsi"/>
        </w:rPr>
        <w:t xml:space="preserve">- zmiana nr rachunku bankowego Wykonawcy, </w:t>
      </w:r>
    </w:p>
    <w:p w14:paraId="7BF168BD" w14:textId="77777777" w:rsidR="007258FE" w:rsidRPr="009E4048" w:rsidRDefault="00175096" w:rsidP="001D568F">
      <w:pPr>
        <w:pStyle w:val="Standard"/>
        <w:spacing w:line="276" w:lineRule="auto"/>
        <w:jc w:val="both"/>
        <w:rPr>
          <w:rFonts w:asciiTheme="majorHAnsi" w:hAnsiTheme="majorHAnsi" w:cstheme="majorHAnsi"/>
        </w:rPr>
      </w:pPr>
      <w:r w:rsidRPr="009E4048">
        <w:rPr>
          <w:rFonts w:asciiTheme="majorHAnsi" w:hAnsiTheme="majorHAnsi" w:cstheme="majorHAnsi"/>
        </w:rPr>
        <w:t xml:space="preserve">- zmiany osób wskazanych do kontaktów między stronami, </w:t>
      </w:r>
    </w:p>
    <w:p w14:paraId="23696476" w14:textId="382771FC" w:rsidR="00E23762" w:rsidRPr="009E4048" w:rsidRDefault="00175096" w:rsidP="001D568F">
      <w:pPr>
        <w:pStyle w:val="Standard"/>
        <w:spacing w:line="276" w:lineRule="auto"/>
        <w:jc w:val="both"/>
        <w:rPr>
          <w:rFonts w:asciiTheme="majorHAnsi" w:hAnsiTheme="majorHAnsi" w:cstheme="majorHAnsi"/>
        </w:rPr>
      </w:pPr>
      <w:r w:rsidRPr="009E4048">
        <w:rPr>
          <w:rFonts w:asciiTheme="majorHAnsi" w:hAnsiTheme="majorHAnsi" w:cstheme="majorHAnsi"/>
        </w:rPr>
        <w:t xml:space="preserve">- zmiana danych teleadresowych. </w:t>
      </w:r>
    </w:p>
    <w:p w14:paraId="23F97F28" w14:textId="77777777" w:rsidR="00E2672A" w:rsidRPr="009E4048" w:rsidRDefault="00E2672A" w:rsidP="001D568F">
      <w:pPr>
        <w:pStyle w:val="Standard"/>
        <w:spacing w:line="276" w:lineRule="auto"/>
        <w:jc w:val="both"/>
        <w:rPr>
          <w:rFonts w:asciiTheme="majorHAnsi" w:hAnsiTheme="majorHAnsi" w:cstheme="majorHAnsi"/>
        </w:rPr>
      </w:pPr>
      <w:r w:rsidRPr="009E4048">
        <w:rPr>
          <w:rFonts w:asciiTheme="majorHAnsi" w:hAnsiTheme="majorHAnsi" w:cstheme="majorHAnsi"/>
        </w:rPr>
        <w:t>2) postanowień Umowy w przypadku zaistnienia istotnej zmiany okoliczności powodującej, że wykonanie części Przedmiotu Umowy nie leży w interesie publicznym, czego nie można było przewidzieć w chwili zawarcia Umowy,</w:t>
      </w:r>
    </w:p>
    <w:p w14:paraId="358FDAA1" w14:textId="77777777" w:rsidR="00E2672A" w:rsidRPr="009E4048" w:rsidRDefault="00E2672A" w:rsidP="001D568F">
      <w:pPr>
        <w:pStyle w:val="Standard"/>
        <w:spacing w:line="276" w:lineRule="auto"/>
        <w:jc w:val="both"/>
        <w:rPr>
          <w:rFonts w:asciiTheme="majorHAnsi" w:hAnsiTheme="majorHAnsi" w:cstheme="majorHAnsi"/>
        </w:rPr>
      </w:pPr>
      <w:r w:rsidRPr="009E4048">
        <w:rPr>
          <w:rFonts w:asciiTheme="majorHAnsi" w:hAnsiTheme="majorHAnsi" w:cstheme="majorHAnsi"/>
        </w:rPr>
        <w:t>3) w przypadku zmian podmiotowych po stronie Wykonawcy zgodnie z obowiązującymi przepisami prawa.</w:t>
      </w:r>
    </w:p>
    <w:p w14:paraId="6AC315B2" w14:textId="77777777" w:rsidR="00E2672A" w:rsidRPr="009E4048" w:rsidRDefault="00E2672A" w:rsidP="001D568F">
      <w:pPr>
        <w:pStyle w:val="Standard"/>
        <w:spacing w:line="276" w:lineRule="auto"/>
        <w:jc w:val="both"/>
        <w:rPr>
          <w:rFonts w:asciiTheme="majorHAnsi" w:hAnsiTheme="majorHAnsi" w:cstheme="majorHAnsi"/>
        </w:rPr>
      </w:pPr>
      <w:r w:rsidRPr="009E4048">
        <w:rPr>
          <w:rFonts w:asciiTheme="majorHAnsi" w:hAnsiTheme="majorHAnsi" w:cstheme="majorHAnsi"/>
        </w:rPr>
        <w:t xml:space="preserve">4) </w:t>
      </w:r>
      <w:r w:rsidRPr="009E4048">
        <w:rPr>
          <w:rFonts w:asciiTheme="majorHAnsi" w:hAnsiTheme="majorHAnsi" w:cstheme="majorHAnsi"/>
          <w:u w:val="single"/>
        </w:rPr>
        <w:t>terminu realizacji</w:t>
      </w:r>
      <w:r w:rsidRPr="009E4048">
        <w:rPr>
          <w:rFonts w:asciiTheme="majorHAnsi" w:hAnsiTheme="majorHAnsi" w:cstheme="majorHAnsi"/>
        </w:rPr>
        <w:t xml:space="preserve"> Umowy w przypadku wystąpienia poniższych okoliczności:</w:t>
      </w:r>
    </w:p>
    <w:p w14:paraId="59244B3E" w14:textId="77777777" w:rsidR="00E2672A" w:rsidRPr="009E4048" w:rsidRDefault="00E2672A" w:rsidP="001D568F">
      <w:pPr>
        <w:pStyle w:val="Standard"/>
        <w:spacing w:line="276" w:lineRule="auto"/>
        <w:jc w:val="both"/>
        <w:rPr>
          <w:rFonts w:asciiTheme="majorHAnsi" w:hAnsiTheme="majorHAnsi" w:cstheme="majorHAnsi"/>
        </w:rPr>
      </w:pPr>
      <w:r w:rsidRPr="009E4048">
        <w:rPr>
          <w:rFonts w:asciiTheme="majorHAnsi" w:hAnsiTheme="majorHAnsi" w:cstheme="majorHAnsi"/>
        </w:rPr>
        <w:t>a) zwłoki organów administracji publicznej w zakresie wydania decyzji administracyjnych ponad ustawowy czas ich wydania – o okres równy tej zwłoce, przy dołożeniu ze strony Wykonawcy wszelkich starań w celu ich uzyskania, poświadczonych odpowiednimi dokumentami,</w:t>
      </w:r>
    </w:p>
    <w:p w14:paraId="606773D8" w14:textId="1172DEFF" w:rsidR="00E2672A" w:rsidRPr="009E4048" w:rsidRDefault="00E2672A" w:rsidP="001D568F">
      <w:pPr>
        <w:pStyle w:val="Standard"/>
        <w:spacing w:line="276" w:lineRule="auto"/>
        <w:jc w:val="both"/>
        <w:rPr>
          <w:rFonts w:asciiTheme="majorHAnsi" w:hAnsiTheme="majorHAnsi" w:cstheme="majorHAnsi"/>
        </w:rPr>
      </w:pPr>
      <w:r w:rsidRPr="009E4048">
        <w:rPr>
          <w:rFonts w:asciiTheme="majorHAnsi" w:hAnsiTheme="majorHAnsi" w:cstheme="majorHAnsi"/>
        </w:rPr>
        <w:t>b)</w:t>
      </w:r>
      <w:r w:rsidR="00217089" w:rsidRPr="009E4048">
        <w:rPr>
          <w:rFonts w:asciiTheme="majorHAnsi" w:hAnsiTheme="majorHAnsi" w:cstheme="majorHAnsi"/>
        </w:rPr>
        <w:t xml:space="preserve"> </w:t>
      </w:r>
      <w:r w:rsidRPr="009E4048">
        <w:rPr>
          <w:rFonts w:asciiTheme="majorHAnsi" w:hAnsiTheme="majorHAnsi" w:cstheme="majorHAnsi"/>
        </w:rPr>
        <w:t>występowania ograniczeń i obostrzeń związanych ze stanem zagrożenia epidemiologicznego lub innej nadzwyczajnej sytuacji spowodowanej występowaniem choroby zakaźnej,</w:t>
      </w:r>
    </w:p>
    <w:p w14:paraId="7BD41C01" w14:textId="7EE1961A" w:rsidR="00E2672A" w:rsidRPr="009E4048" w:rsidRDefault="00E2672A" w:rsidP="001D568F">
      <w:pPr>
        <w:pStyle w:val="Standard"/>
        <w:spacing w:line="276" w:lineRule="auto"/>
        <w:jc w:val="both"/>
        <w:rPr>
          <w:rFonts w:asciiTheme="majorHAnsi" w:hAnsiTheme="majorHAnsi" w:cstheme="majorHAnsi"/>
        </w:rPr>
      </w:pPr>
      <w:r w:rsidRPr="009E4048">
        <w:rPr>
          <w:rFonts w:asciiTheme="majorHAnsi" w:hAnsiTheme="majorHAnsi" w:cstheme="majorHAnsi"/>
        </w:rPr>
        <w:t>c)</w:t>
      </w:r>
      <w:r w:rsidR="00217089" w:rsidRPr="009E4048">
        <w:rPr>
          <w:rFonts w:asciiTheme="majorHAnsi" w:hAnsiTheme="majorHAnsi" w:cstheme="majorHAnsi"/>
        </w:rPr>
        <w:t xml:space="preserve"> </w:t>
      </w:r>
      <w:r w:rsidRPr="009E4048">
        <w:rPr>
          <w:rFonts w:asciiTheme="majorHAnsi" w:hAnsiTheme="majorHAnsi" w:cstheme="majorHAnsi"/>
        </w:rPr>
        <w:t>zaistnienia okoliczności nie leżących po stronie Wykonawcy, a uniemożliwiających mu dotrzymanie terminu wykonania zamówienia pisemnie uzasadnionych i udokumentowanych przez Wykonawcę, których wystąpienie realnie wpływa na termin wykonania Przedmiotu zamówienia,</w:t>
      </w:r>
    </w:p>
    <w:p w14:paraId="134339D8" w14:textId="77777777" w:rsidR="00E2672A" w:rsidRPr="009E4048" w:rsidRDefault="00E2672A" w:rsidP="001D568F">
      <w:pPr>
        <w:pStyle w:val="Standard"/>
        <w:spacing w:line="276" w:lineRule="auto"/>
        <w:jc w:val="both"/>
        <w:rPr>
          <w:rFonts w:asciiTheme="majorHAnsi" w:hAnsiTheme="majorHAnsi" w:cstheme="majorHAnsi"/>
        </w:rPr>
      </w:pPr>
      <w:r w:rsidRPr="009E4048">
        <w:rPr>
          <w:rFonts w:asciiTheme="majorHAnsi" w:hAnsiTheme="majorHAnsi" w:cstheme="majorHAnsi"/>
        </w:rPr>
        <w:lastRenderedPageBreak/>
        <w:t xml:space="preserve">d) wystąpienia okoliczności leżących po stronie Zamawiającego, tj. opóźnienia, utrudnienia lub przeszkody dające się przypisać Zamawiającemu – o okres wynikający z przerw lub opóźnienia, </w:t>
      </w:r>
    </w:p>
    <w:p w14:paraId="150EC11A" w14:textId="77777777" w:rsidR="00E2672A" w:rsidRPr="009E4048" w:rsidRDefault="00E2672A" w:rsidP="001D568F">
      <w:pPr>
        <w:pStyle w:val="Standard"/>
        <w:spacing w:line="276" w:lineRule="auto"/>
        <w:jc w:val="both"/>
        <w:rPr>
          <w:rFonts w:asciiTheme="majorHAnsi" w:hAnsiTheme="majorHAnsi" w:cstheme="majorHAnsi"/>
        </w:rPr>
      </w:pPr>
      <w:r w:rsidRPr="009E4048">
        <w:rPr>
          <w:rFonts w:asciiTheme="majorHAnsi" w:hAnsiTheme="majorHAnsi" w:cstheme="majorHAnsi"/>
        </w:rPr>
        <w:t xml:space="preserve">e) </w:t>
      </w:r>
      <w:proofErr w:type="spellStart"/>
      <w:r w:rsidRPr="009E4048">
        <w:rPr>
          <w:rFonts w:asciiTheme="majorHAnsi" w:hAnsiTheme="majorHAnsi" w:cstheme="majorHAnsi"/>
        </w:rPr>
        <w:t>odwołań</w:t>
      </w:r>
      <w:proofErr w:type="spellEnd"/>
      <w:r w:rsidRPr="009E4048">
        <w:rPr>
          <w:rFonts w:asciiTheme="majorHAnsi" w:hAnsiTheme="majorHAnsi" w:cstheme="majorHAnsi"/>
        </w:rPr>
        <w:t xml:space="preserve"> od uzyskanych postanowień i decyzji administracyjnych, o okres równy terminowi rozpatrzenia odwołania,</w:t>
      </w:r>
    </w:p>
    <w:p w14:paraId="7212CDAC" w14:textId="364C6FBE" w:rsidR="00E2672A" w:rsidRPr="009E4048" w:rsidRDefault="00E2672A" w:rsidP="001D568F">
      <w:pPr>
        <w:pStyle w:val="Standard"/>
        <w:spacing w:line="276" w:lineRule="auto"/>
        <w:jc w:val="both"/>
        <w:rPr>
          <w:rFonts w:asciiTheme="majorHAnsi" w:hAnsiTheme="majorHAnsi" w:cstheme="majorHAnsi"/>
        </w:rPr>
      </w:pPr>
      <w:r w:rsidRPr="009E4048">
        <w:rPr>
          <w:rFonts w:asciiTheme="majorHAnsi" w:hAnsiTheme="majorHAnsi" w:cstheme="majorHAnsi"/>
        </w:rPr>
        <w:t>f)</w:t>
      </w:r>
      <w:r w:rsidR="00217089" w:rsidRPr="009E4048">
        <w:rPr>
          <w:rFonts w:asciiTheme="majorHAnsi" w:hAnsiTheme="majorHAnsi" w:cstheme="majorHAnsi"/>
        </w:rPr>
        <w:t xml:space="preserve"> </w:t>
      </w:r>
      <w:r w:rsidRPr="009E4048">
        <w:rPr>
          <w:rFonts w:asciiTheme="majorHAnsi" w:hAnsiTheme="majorHAnsi" w:cstheme="majorHAnsi"/>
        </w:rPr>
        <w:t xml:space="preserve">konieczności wykonania usług dodatkowych bądź rezygnacji przez Zamawiającego z części usług </w:t>
      </w:r>
      <w:r w:rsidR="00D70C0D">
        <w:rPr>
          <w:rFonts w:asciiTheme="majorHAnsi" w:hAnsiTheme="majorHAnsi" w:cstheme="majorHAnsi"/>
        </w:rPr>
        <w:t>–</w:t>
      </w:r>
      <w:r w:rsidRPr="009E4048">
        <w:rPr>
          <w:rFonts w:asciiTheme="majorHAnsi" w:hAnsiTheme="majorHAnsi" w:cstheme="majorHAnsi"/>
        </w:rPr>
        <w:t xml:space="preserve"> o</w:t>
      </w:r>
      <w:r w:rsidR="00D70C0D">
        <w:rPr>
          <w:rFonts w:asciiTheme="majorHAnsi" w:hAnsiTheme="majorHAnsi" w:cstheme="majorHAnsi"/>
        </w:rPr>
        <w:t> </w:t>
      </w:r>
      <w:r w:rsidRPr="009E4048">
        <w:rPr>
          <w:rFonts w:asciiTheme="majorHAnsi" w:hAnsiTheme="majorHAnsi" w:cstheme="majorHAnsi"/>
        </w:rPr>
        <w:t xml:space="preserve"> ile wpływają na termin wykonania Umowy,</w:t>
      </w:r>
    </w:p>
    <w:p w14:paraId="56692769" w14:textId="79168A4D" w:rsidR="00CE247B" w:rsidRPr="009E4048" w:rsidRDefault="00175096" w:rsidP="001D568F">
      <w:pPr>
        <w:pStyle w:val="Standard"/>
        <w:numPr>
          <w:ilvl w:val="0"/>
          <w:numId w:val="24"/>
        </w:numPr>
        <w:spacing w:line="276" w:lineRule="auto"/>
        <w:ind w:left="0" w:firstLine="0"/>
        <w:jc w:val="both"/>
        <w:rPr>
          <w:rFonts w:asciiTheme="majorHAnsi" w:hAnsiTheme="majorHAnsi" w:cstheme="majorHAnsi"/>
        </w:rPr>
      </w:pPr>
      <w:r w:rsidRPr="009E4048">
        <w:rPr>
          <w:rFonts w:asciiTheme="majorHAnsi" w:hAnsiTheme="majorHAnsi" w:cstheme="majorHAnsi"/>
        </w:rPr>
        <w:t>Zaistnienie okoliczności, o których mowa w ust. 4 nie wymaga sporządzenia aneksu, a jedynie niezwłocznego pisemnego zawiadomienia drugiej Strony</w:t>
      </w:r>
      <w:r w:rsidR="005408A6" w:rsidRPr="009E4048">
        <w:rPr>
          <w:rFonts w:asciiTheme="majorHAnsi" w:hAnsiTheme="majorHAnsi" w:cstheme="majorHAnsi"/>
        </w:rPr>
        <w:t>, przesłanego na adres siedziby danej strony umowy.</w:t>
      </w:r>
    </w:p>
    <w:p w14:paraId="1B19BE97" w14:textId="1196A6EE" w:rsidR="004D4B4B" w:rsidRPr="009E4048" w:rsidRDefault="004D4B4B" w:rsidP="001D568F">
      <w:pPr>
        <w:pStyle w:val="Standard"/>
        <w:numPr>
          <w:ilvl w:val="0"/>
          <w:numId w:val="24"/>
        </w:numPr>
        <w:spacing w:line="276" w:lineRule="auto"/>
        <w:ind w:left="0" w:firstLine="0"/>
        <w:rPr>
          <w:rFonts w:asciiTheme="majorHAnsi" w:hAnsiTheme="majorHAnsi" w:cstheme="majorHAnsi"/>
        </w:rPr>
      </w:pPr>
      <w:r w:rsidRPr="009E4048">
        <w:rPr>
          <w:rFonts w:asciiTheme="majorHAnsi" w:hAnsiTheme="majorHAnsi" w:cstheme="majorHAnsi"/>
        </w:rPr>
        <w:t xml:space="preserve">Zmiany wynagrodzenia, o których mowa w pkt 3 będą możliwe tylko w przypadku złożenia przez Wykonawcę w terminie do 7 dni roboczych </w:t>
      </w:r>
      <w:r w:rsidR="00994077" w:rsidRPr="009E4048">
        <w:rPr>
          <w:rFonts w:asciiTheme="majorHAnsi" w:hAnsiTheme="majorHAnsi" w:cstheme="majorHAnsi"/>
        </w:rPr>
        <w:t xml:space="preserve">pisemnego </w:t>
      </w:r>
      <w:r w:rsidRPr="009E4048">
        <w:rPr>
          <w:rFonts w:asciiTheme="majorHAnsi" w:hAnsiTheme="majorHAnsi" w:cstheme="majorHAnsi"/>
        </w:rPr>
        <w:t xml:space="preserve">wniosku o aneks, licząc od dnia </w:t>
      </w:r>
      <w:r w:rsidR="00994077" w:rsidRPr="009E4048">
        <w:rPr>
          <w:rFonts w:asciiTheme="majorHAnsi" w:hAnsiTheme="majorHAnsi" w:cstheme="majorHAnsi"/>
        </w:rPr>
        <w:t>powstania przyczyny uzasadniającej zmianę wynagrodzenia, przesłanego na adres</w:t>
      </w:r>
      <w:r w:rsidR="005408A6" w:rsidRPr="009E4048">
        <w:rPr>
          <w:rFonts w:asciiTheme="majorHAnsi" w:hAnsiTheme="majorHAnsi" w:cstheme="majorHAnsi"/>
        </w:rPr>
        <w:t xml:space="preserve"> siedziby danej strony umowy.</w:t>
      </w:r>
    </w:p>
    <w:p w14:paraId="45B1595B" w14:textId="77777777" w:rsidR="00D94424" w:rsidRPr="009E4048" w:rsidRDefault="00D94424" w:rsidP="001D568F">
      <w:pPr>
        <w:pStyle w:val="Standard"/>
        <w:numPr>
          <w:ilvl w:val="0"/>
          <w:numId w:val="24"/>
        </w:numPr>
        <w:tabs>
          <w:tab w:val="left" w:pos="284"/>
        </w:tabs>
        <w:spacing w:line="276" w:lineRule="auto"/>
        <w:ind w:left="0" w:firstLine="0"/>
        <w:jc w:val="both"/>
        <w:rPr>
          <w:rFonts w:asciiTheme="majorHAnsi" w:hAnsiTheme="majorHAnsi" w:cstheme="majorHAnsi"/>
        </w:rPr>
      </w:pPr>
      <w:r w:rsidRPr="009E4048">
        <w:rPr>
          <w:rFonts w:asciiTheme="majorHAnsi" w:hAnsiTheme="majorHAnsi" w:cstheme="majorHAnsi"/>
        </w:rPr>
        <w:t>Wszelkie zmiany niniejszej umowy wymagają formy pisemnej i zgody obu stron pod rygorem nieważności.</w:t>
      </w:r>
    </w:p>
    <w:p w14:paraId="1344A151" w14:textId="2D679575" w:rsidR="000C5EA9" w:rsidRPr="009E4048" w:rsidRDefault="00D94424" w:rsidP="001D568F">
      <w:pPr>
        <w:pStyle w:val="Standard"/>
        <w:numPr>
          <w:ilvl w:val="0"/>
          <w:numId w:val="24"/>
        </w:numPr>
        <w:tabs>
          <w:tab w:val="left" w:pos="284"/>
        </w:tabs>
        <w:spacing w:line="276" w:lineRule="auto"/>
        <w:ind w:left="0" w:firstLine="0"/>
        <w:jc w:val="both"/>
        <w:rPr>
          <w:rFonts w:asciiTheme="majorHAnsi" w:hAnsiTheme="majorHAnsi" w:cstheme="majorHAnsi"/>
        </w:rPr>
      </w:pPr>
      <w:r w:rsidRPr="009E4048">
        <w:rPr>
          <w:rFonts w:asciiTheme="majorHAnsi" w:hAnsiTheme="majorHAnsi" w:cstheme="majorHAnsi"/>
        </w:rPr>
        <w:t>Strony oświadczają, że w przypadku niepodjęcia korespondencji wysłanej na adresy wskazane</w:t>
      </w:r>
      <w:r w:rsidR="00594FE7" w:rsidRPr="009E4048">
        <w:rPr>
          <w:rFonts w:asciiTheme="majorHAnsi" w:hAnsiTheme="majorHAnsi" w:cstheme="majorHAnsi"/>
        </w:rPr>
        <w:t xml:space="preserve"> </w:t>
      </w:r>
      <w:r w:rsidRPr="009E4048">
        <w:rPr>
          <w:rFonts w:asciiTheme="majorHAnsi" w:hAnsiTheme="majorHAnsi" w:cstheme="majorHAnsi"/>
        </w:rPr>
        <w:t>w</w:t>
      </w:r>
      <w:r w:rsidR="00D70C0D">
        <w:rPr>
          <w:rFonts w:asciiTheme="majorHAnsi" w:hAnsiTheme="majorHAnsi" w:cstheme="majorHAnsi"/>
        </w:rPr>
        <w:t> </w:t>
      </w:r>
      <w:r w:rsidRPr="009E4048">
        <w:rPr>
          <w:rFonts w:asciiTheme="majorHAnsi" w:hAnsiTheme="majorHAnsi" w:cstheme="majorHAnsi"/>
        </w:rPr>
        <w:t xml:space="preserve"> niniejszej umowie lub w powiadomieniach o ich zmianie, takie nadesłanie będzie uznawane przez strony jako doręczenie korespondencji, a oświadczenia w niej zawarte za złożone w terminie 14 dni od daty nadania.</w:t>
      </w:r>
    </w:p>
    <w:p w14:paraId="066554A1" w14:textId="51EAC89B" w:rsidR="00CE247B" w:rsidRPr="009E4048" w:rsidRDefault="00175096" w:rsidP="001D568F">
      <w:pPr>
        <w:pStyle w:val="Standard"/>
        <w:spacing w:before="240" w:line="276" w:lineRule="auto"/>
        <w:jc w:val="center"/>
        <w:rPr>
          <w:rFonts w:asciiTheme="majorHAnsi" w:hAnsiTheme="majorHAnsi" w:cstheme="majorHAnsi"/>
          <w:b/>
        </w:rPr>
      </w:pPr>
      <w:r w:rsidRPr="009E4048">
        <w:rPr>
          <w:rFonts w:asciiTheme="majorHAnsi" w:hAnsiTheme="majorHAnsi" w:cstheme="majorHAnsi"/>
          <w:b/>
        </w:rPr>
        <w:t xml:space="preserve">§ </w:t>
      </w:r>
      <w:r w:rsidR="00870AC2" w:rsidRPr="009E4048">
        <w:rPr>
          <w:rFonts w:asciiTheme="majorHAnsi" w:hAnsiTheme="majorHAnsi" w:cstheme="majorHAnsi"/>
          <w:b/>
        </w:rPr>
        <w:t>1</w:t>
      </w:r>
      <w:r w:rsidR="009E4048">
        <w:rPr>
          <w:rFonts w:asciiTheme="majorHAnsi" w:hAnsiTheme="majorHAnsi" w:cstheme="majorHAnsi"/>
          <w:b/>
        </w:rPr>
        <w:t>2</w:t>
      </w:r>
    </w:p>
    <w:p w14:paraId="786C515E" w14:textId="77777777" w:rsidR="00DC5019" w:rsidRPr="009E4048" w:rsidRDefault="00DC5019" w:rsidP="001D568F">
      <w:pPr>
        <w:pStyle w:val="Standard"/>
        <w:spacing w:line="276" w:lineRule="auto"/>
        <w:jc w:val="center"/>
        <w:rPr>
          <w:rFonts w:asciiTheme="majorHAnsi" w:hAnsiTheme="majorHAnsi" w:cstheme="majorHAnsi"/>
          <w:b/>
        </w:rPr>
      </w:pPr>
      <w:r w:rsidRPr="009E4048">
        <w:rPr>
          <w:rFonts w:asciiTheme="majorHAnsi" w:hAnsiTheme="majorHAnsi" w:cstheme="majorHAnsi"/>
          <w:b/>
        </w:rPr>
        <w:t>Gwarancja i rękojmia</w:t>
      </w:r>
    </w:p>
    <w:p w14:paraId="6BEB9294" w14:textId="77777777" w:rsidR="00EF327F" w:rsidRPr="009E4048" w:rsidRDefault="00175096" w:rsidP="001D568F">
      <w:pPr>
        <w:pStyle w:val="Standard"/>
        <w:numPr>
          <w:ilvl w:val="0"/>
          <w:numId w:val="25"/>
        </w:numPr>
        <w:spacing w:line="276" w:lineRule="auto"/>
        <w:ind w:left="0" w:firstLine="0"/>
        <w:jc w:val="both"/>
        <w:rPr>
          <w:rFonts w:asciiTheme="majorHAnsi" w:hAnsiTheme="majorHAnsi" w:cstheme="majorHAnsi"/>
        </w:rPr>
      </w:pPr>
      <w:r w:rsidRPr="009E4048">
        <w:rPr>
          <w:rFonts w:asciiTheme="majorHAnsi" w:hAnsiTheme="majorHAnsi" w:cstheme="majorHAnsi"/>
        </w:rPr>
        <w:t>Wykonawca udzieli Zamawiającemu 36-cio miesięcznego okresu gwarancji i rękojmi na przedmiot umowy. Okres rękojmi oraz okres gwarancji zaczynają się od dnia wszczęcia postępowania zmierzającego do wyboru Wykonawcy na wykonanie robót budowlanych objętych przedmiotem umowy.</w:t>
      </w:r>
    </w:p>
    <w:p w14:paraId="47631966" w14:textId="70C4A92D" w:rsidR="00CE247B" w:rsidRPr="009E4048" w:rsidRDefault="00175096" w:rsidP="001D568F">
      <w:pPr>
        <w:pStyle w:val="Standard"/>
        <w:numPr>
          <w:ilvl w:val="0"/>
          <w:numId w:val="25"/>
        </w:numPr>
        <w:spacing w:line="276" w:lineRule="auto"/>
        <w:ind w:left="0" w:firstLine="0"/>
        <w:jc w:val="both"/>
        <w:rPr>
          <w:rFonts w:asciiTheme="majorHAnsi" w:hAnsiTheme="majorHAnsi" w:cstheme="majorHAnsi"/>
        </w:rPr>
      </w:pPr>
      <w:r w:rsidRPr="009E4048">
        <w:rPr>
          <w:rFonts w:asciiTheme="majorHAnsi" w:hAnsiTheme="majorHAnsi" w:cstheme="majorHAnsi"/>
        </w:rPr>
        <w:t>Wykonawca odpowiada za wady dokumentacji również po upływie okresu rękojmi, jeżeli Zamawiający zawiadomił Wykonawcę o wadzie przed upływem okresu rękojmi.</w:t>
      </w:r>
    </w:p>
    <w:p w14:paraId="036F6D40" w14:textId="30C313E0" w:rsidR="00CE247B" w:rsidRPr="009E4048" w:rsidRDefault="00175096" w:rsidP="001D568F">
      <w:pPr>
        <w:pStyle w:val="Standard"/>
        <w:spacing w:before="240" w:line="276" w:lineRule="auto"/>
        <w:jc w:val="center"/>
        <w:rPr>
          <w:rFonts w:asciiTheme="majorHAnsi" w:hAnsiTheme="majorHAnsi" w:cstheme="majorHAnsi"/>
          <w:b/>
        </w:rPr>
      </w:pPr>
      <w:r w:rsidRPr="009E4048">
        <w:rPr>
          <w:rFonts w:asciiTheme="majorHAnsi" w:hAnsiTheme="majorHAnsi" w:cstheme="majorHAnsi"/>
          <w:b/>
        </w:rPr>
        <w:t>§ 1</w:t>
      </w:r>
      <w:r w:rsidR="009E4048">
        <w:rPr>
          <w:rFonts w:asciiTheme="majorHAnsi" w:hAnsiTheme="majorHAnsi" w:cstheme="majorHAnsi"/>
          <w:b/>
        </w:rPr>
        <w:t>3</w:t>
      </w:r>
    </w:p>
    <w:p w14:paraId="64BEDB7B" w14:textId="77777777" w:rsidR="00D94424" w:rsidRPr="009E4048" w:rsidRDefault="00D94424" w:rsidP="001D568F">
      <w:pPr>
        <w:pStyle w:val="Standard"/>
        <w:spacing w:line="276" w:lineRule="auto"/>
        <w:jc w:val="center"/>
        <w:rPr>
          <w:rFonts w:asciiTheme="majorHAnsi" w:hAnsiTheme="majorHAnsi" w:cstheme="majorHAnsi"/>
          <w:b/>
        </w:rPr>
      </w:pPr>
      <w:r w:rsidRPr="009E4048">
        <w:rPr>
          <w:rFonts w:asciiTheme="majorHAnsi" w:hAnsiTheme="majorHAnsi" w:cstheme="majorHAnsi"/>
          <w:b/>
        </w:rPr>
        <w:t>Odstąpienie i rozwiązanie Umowy</w:t>
      </w:r>
    </w:p>
    <w:p w14:paraId="055A2BF2" w14:textId="77777777" w:rsidR="00EF327F" w:rsidRPr="009E4048" w:rsidRDefault="00175096" w:rsidP="001D568F">
      <w:pPr>
        <w:pStyle w:val="Standard"/>
        <w:numPr>
          <w:ilvl w:val="0"/>
          <w:numId w:val="26"/>
        </w:numPr>
        <w:spacing w:line="276" w:lineRule="auto"/>
        <w:ind w:left="0" w:firstLine="0"/>
        <w:jc w:val="both"/>
        <w:rPr>
          <w:rFonts w:asciiTheme="majorHAnsi" w:hAnsiTheme="majorHAnsi" w:cstheme="majorHAnsi"/>
        </w:rPr>
      </w:pPr>
      <w:r w:rsidRPr="009E4048">
        <w:rPr>
          <w:rFonts w:asciiTheme="majorHAnsi" w:hAnsiTheme="majorHAnsi" w:cstheme="majorHAnsi"/>
        </w:rPr>
        <w:t>Zamawiający może odstąpić od umowy w przypadkach określonych w Kodeksie Cywilnym.</w:t>
      </w:r>
    </w:p>
    <w:p w14:paraId="6F5487ED" w14:textId="79DD68BD" w:rsidR="00CE247B" w:rsidRPr="009E4048" w:rsidRDefault="00175096" w:rsidP="001D568F">
      <w:pPr>
        <w:pStyle w:val="Standard"/>
        <w:numPr>
          <w:ilvl w:val="0"/>
          <w:numId w:val="26"/>
        </w:numPr>
        <w:spacing w:line="276" w:lineRule="auto"/>
        <w:ind w:left="0" w:firstLine="0"/>
        <w:jc w:val="both"/>
        <w:rPr>
          <w:rFonts w:asciiTheme="majorHAnsi" w:hAnsiTheme="majorHAnsi" w:cstheme="majorHAnsi"/>
        </w:rPr>
      </w:pPr>
      <w:r w:rsidRPr="009E4048">
        <w:rPr>
          <w:rFonts w:asciiTheme="majorHAnsi" w:hAnsiTheme="majorHAnsi" w:cstheme="majorHAnsi"/>
        </w:rPr>
        <w:t>Odstąpienie od umowy wymaga formy pisemnej pod rygorem nieważności. Oświadczenie w</w:t>
      </w:r>
      <w:r w:rsidR="00D70C0D">
        <w:rPr>
          <w:rFonts w:asciiTheme="majorHAnsi" w:hAnsiTheme="majorHAnsi" w:cstheme="majorHAnsi"/>
        </w:rPr>
        <w:t> </w:t>
      </w:r>
      <w:r w:rsidRPr="009E4048">
        <w:rPr>
          <w:rFonts w:asciiTheme="majorHAnsi" w:hAnsiTheme="majorHAnsi" w:cstheme="majorHAnsi"/>
        </w:rPr>
        <w:t xml:space="preserve"> tej sprawie winno być przesłane listem poleconym za zwrotnym potwierdzeniem odbioru.</w:t>
      </w:r>
    </w:p>
    <w:p w14:paraId="0307AA48" w14:textId="57F3F172" w:rsidR="00BC554A" w:rsidRPr="009E4048" w:rsidRDefault="00D94424" w:rsidP="001D568F">
      <w:pPr>
        <w:pStyle w:val="Standard"/>
        <w:spacing w:before="240" w:line="276" w:lineRule="auto"/>
        <w:jc w:val="center"/>
        <w:rPr>
          <w:rFonts w:asciiTheme="majorHAnsi" w:hAnsiTheme="majorHAnsi" w:cstheme="majorHAnsi"/>
          <w:b/>
        </w:rPr>
      </w:pPr>
      <w:r w:rsidRPr="009E4048">
        <w:rPr>
          <w:rFonts w:asciiTheme="majorHAnsi" w:hAnsiTheme="majorHAnsi" w:cstheme="majorHAnsi"/>
          <w:b/>
        </w:rPr>
        <w:t>§ 1</w:t>
      </w:r>
      <w:r w:rsidR="009E4048">
        <w:rPr>
          <w:rFonts w:asciiTheme="majorHAnsi" w:hAnsiTheme="majorHAnsi" w:cstheme="majorHAnsi"/>
          <w:b/>
        </w:rPr>
        <w:t>4</w:t>
      </w:r>
    </w:p>
    <w:p w14:paraId="5561C3E8" w14:textId="581C428E" w:rsidR="00D94424" w:rsidRPr="009E4048" w:rsidRDefault="00D94424" w:rsidP="001D568F">
      <w:pPr>
        <w:pStyle w:val="Standard"/>
        <w:spacing w:line="276" w:lineRule="auto"/>
        <w:jc w:val="center"/>
        <w:rPr>
          <w:rFonts w:asciiTheme="majorHAnsi" w:hAnsiTheme="majorHAnsi" w:cstheme="majorHAnsi"/>
          <w:b/>
        </w:rPr>
      </w:pPr>
      <w:r w:rsidRPr="009E4048">
        <w:rPr>
          <w:rFonts w:asciiTheme="majorHAnsi" w:hAnsiTheme="majorHAnsi" w:cstheme="majorHAnsi"/>
          <w:b/>
        </w:rPr>
        <w:t>Postanowienia końcowe</w:t>
      </w:r>
    </w:p>
    <w:p w14:paraId="3F600562" w14:textId="77777777" w:rsidR="00D94424" w:rsidRPr="009E4048" w:rsidRDefault="00D94424" w:rsidP="001D568F">
      <w:pPr>
        <w:pStyle w:val="Standard"/>
        <w:numPr>
          <w:ilvl w:val="0"/>
          <w:numId w:val="30"/>
        </w:numPr>
        <w:spacing w:line="276" w:lineRule="auto"/>
        <w:ind w:left="0" w:firstLine="0"/>
        <w:jc w:val="both"/>
        <w:rPr>
          <w:rFonts w:asciiTheme="majorHAnsi" w:hAnsiTheme="majorHAnsi" w:cstheme="majorHAnsi"/>
        </w:rPr>
      </w:pPr>
      <w:r w:rsidRPr="009E4048">
        <w:rPr>
          <w:rFonts w:asciiTheme="majorHAnsi" w:hAnsiTheme="majorHAnsi" w:cstheme="majorHAnsi"/>
        </w:rPr>
        <w:t>Wykonawca oświadcza, że w czasie przygotowywania oferty i podpisywania niniejszej umowy uwzględnił dane udostępnione przez Zamawiającego oraz warunki lokalne rozpoznane we własnym zakresie, dotyczące realizacji zamówienia.</w:t>
      </w:r>
    </w:p>
    <w:p w14:paraId="0A001756" w14:textId="77777777" w:rsidR="003C28A3" w:rsidRPr="009E4048" w:rsidRDefault="00D94424" w:rsidP="001D568F">
      <w:pPr>
        <w:pStyle w:val="Standard"/>
        <w:numPr>
          <w:ilvl w:val="0"/>
          <w:numId w:val="30"/>
        </w:numPr>
        <w:spacing w:line="276" w:lineRule="auto"/>
        <w:ind w:left="0" w:firstLine="0"/>
        <w:jc w:val="both"/>
        <w:rPr>
          <w:rFonts w:asciiTheme="majorHAnsi" w:hAnsiTheme="majorHAnsi" w:cstheme="majorHAnsi"/>
          <w:b/>
        </w:rPr>
      </w:pPr>
      <w:r w:rsidRPr="009E4048">
        <w:rPr>
          <w:rFonts w:asciiTheme="majorHAnsi" w:hAnsiTheme="majorHAnsi" w:cstheme="majorHAnsi"/>
        </w:rPr>
        <w:t>W sprawach nieuregulowanych niniejszą umową mają zastosowanie przepisy Kodeksu Cywilnego.</w:t>
      </w:r>
    </w:p>
    <w:p w14:paraId="6C75281E" w14:textId="7F8770D2" w:rsidR="00D94424" w:rsidRPr="009E4048" w:rsidRDefault="00D94424" w:rsidP="001D568F">
      <w:pPr>
        <w:pStyle w:val="Standard"/>
        <w:numPr>
          <w:ilvl w:val="0"/>
          <w:numId w:val="30"/>
        </w:numPr>
        <w:spacing w:line="276" w:lineRule="auto"/>
        <w:ind w:left="0" w:firstLine="0"/>
        <w:jc w:val="both"/>
        <w:rPr>
          <w:rFonts w:asciiTheme="majorHAnsi" w:hAnsiTheme="majorHAnsi" w:cstheme="majorHAnsi"/>
          <w:b/>
        </w:rPr>
      </w:pPr>
      <w:r w:rsidRPr="009E4048">
        <w:rPr>
          <w:rFonts w:asciiTheme="majorHAnsi" w:hAnsiTheme="majorHAnsi" w:cstheme="majorHAnsi"/>
        </w:rPr>
        <w:t>Wszelkie sprawy sporne wynikłe z interpretacji niniejszej umowy rozstrzygać będzie Sąd właściwy dla Zamawiającego.</w:t>
      </w:r>
    </w:p>
    <w:p w14:paraId="6590E7A1" w14:textId="77777777" w:rsidR="00CE247B" w:rsidRPr="009E4048" w:rsidRDefault="00175096" w:rsidP="001D568F">
      <w:pPr>
        <w:pStyle w:val="Standard"/>
        <w:numPr>
          <w:ilvl w:val="0"/>
          <w:numId w:val="30"/>
        </w:numPr>
        <w:spacing w:line="276" w:lineRule="auto"/>
        <w:ind w:left="0" w:firstLine="0"/>
        <w:jc w:val="both"/>
        <w:rPr>
          <w:rFonts w:asciiTheme="majorHAnsi" w:hAnsiTheme="majorHAnsi" w:cstheme="majorHAnsi"/>
        </w:rPr>
      </w:pPr>
      <w:r w:rsidRPr="009E4048">
        <w:rPr>
          <w:rFonts w:asciiTheme="majorHAnsi" w:hAnsiTheme="majorHAnsi" w:cstheme="majorHAnsi"/>
        </w:rPr>
        <w:lastRenderedPageBreak/>
        <w:t>Umowę sporządzono w czterech jednobrzmiących egzemplarzach, w tym dwa egzemplarze dla Zamawiającego, dwa egzemplarze dla Wykonawcy. Umowa wchodzi w życie z datą jej podpisania.</w:t>
      </w:r>
    </w:p>
    <w:p w14:paraId="09D47815" w14:textId="77777777" w:rsidR="00CE247B" w:rsidRPr="009E4048" w:rsidRDefault="00CE247B" w:rsidP="001D568F">
      <w:pPr>
        <w:pStyle w:val="Standard"/>
        <w:spacing w:line="276" w:lineRule="auto"/>
        <w:jc w:val="both"/>
        <w:rPr>
          <w:rFonts w:asciiTheme="majorHAnsi" w:hAnsiTheme="majorHAnsi" w:cstheme="majorHAns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3153B9" w:rsidRPr="009E4048" w14:paraId="15CFCF07" w14:textId="77777777" w:rsidTr="003153B9">
        <w:tc>
          <w:tcPr>
            <w:tcW w:w="4813" w:type="dxa"/>
          </w:tcPr>
          <w:p w14:paraId="652402FA" w14:textId="77777777" w:rsidR="00986836" w:rsidRPr="009E4048" w:rsidRDefault="00986836" w:rsidP="001D568F">
            <w:pPr>
              <w:pStyle w:val="Standard"/>
              <w:spacing w:line="276" w:lineRule="auto"/>
              <w:jc w:val="both"/>
              <w:rPr>
                <w:rFonts w:asciiTheme="majorHAnsi" w:hAnsiTheme="majorHAnsi" w:cstheme="majorHAnsi"/>
                <w:b/>
              </w:rPr>
            </w:pPr>
          </w:p>
          <w:p w14:paraId="7426235F" w14:textId="77777777" w:rsidR="00986836" w:rsidRPr="009E4048" w:rsidRDefault="00986836" w:rsidP="001D568F">
            <w:pPr>
              <w:pStyle w:val="Standard"/>
              <w:spacing w:line="276" w:lineRule="auto"/>
              <w:jc w:val="both"/>
              <w:rPr>
                <w:rFonts w:asciiTheme="majorHAnsi" w:hAnsiTheme="majorHAnsi" w:cstheme="majorHAnsi"/>
                <w:b/>
              </w:rPr>
            </w:pPr>
          </w:p>
          <w:p w14:paraId="71F1F0F0" w14:textId="77777777" w:rsidR="00986836" w:rsidRPr="009E4048" w:rsidRDefault="00986836" w:rsidP="001D568F">
            <w:pPr>
              <w:pStyle w:val="Standard"/>
              <w:spacing w:line="276" w:lineRule="auto"/>
              <w:jc w:val="both"/>
              <w:rPr>
                <w:rFonts w:asciiTheme="majorHAnsi" w:hAnsiTheme="majorHAnsi" w:cstheme="majorHAnsi"/>
                <w:b/>
              </w:rPr>
            </w:pPr>
          </w:p>
          <w:p w14:paraId="370F83D7" w14:textId="7627DA63" w:rsidR="003153B9" w:rsidRPr="009E4048" w:rsidRDefault="003153B9" w:rsidP="001D568F">
            <w:pPr>
              <w:pStyle w:val="Standard"/>
              <w:spacing w:line="276" w:lineRule="auto"/>
              <w:jc w:val="both"/>
              <w:rPr>
                <w:rFonts w:asciiTheme="majorHAnsi" w:hAnsiTheme="majorHAnsi" w:cstheme="majorHAnsi"/>
              </w:rPr>
            </w:pPr>
            <w:r w:rsidRPr="009E4048">
              <w:rPr>
                <w:rFonts w:asciiTheme="majorHAnsi" w:hAnsiTheme="majorHAnsi" w:cstheme="majorHAnsi"/>
                <w:b/>
              </w:rPr>
              <w:t>ZAMAWIAJĄCY</w:t>
            </w:r>
            <w:r w:rsidRPr="009E4048">
              <w:rPr>
                <w:rFonts w:asciiTheme="majorHAnsi" w:hAnsiTheme="majorHAnsi" w:cstheme="majorHAnsi"/>
                <w:b/>
              </w:rPr>
              <w:tab/>
            </w:r>
          </w:p>
        </w:tc>
        <w:tc>
          <w:tcPr>
            <w:tcW w:w="4814" w:type="dxa"/>
          </w:tcPr>
          <w:p w14:paraId="62B85B79" w14:textId="77777777" w:rsidR="00986836" w:rsidRPr="009E4048" w:rsidRDefault="00986836" w:rsidP="001D568F">
            <w:pPr>
              <w:pStyle w:val="Standard"/>
              <w:spacing w:line="276" w:lineRule="auto"/>
              <w:jc w:val="right"/>
              <w:rPr>
                <w:rFonts w:asciiTheme="majorHAnsi" w:hAnsiTheme="majorHAnsi" w:cstheme="majorHAnsi"/>
                <w:b/>
              </w:rPr>
            </w:pPr>
          </w:p>
          <w:p w14:paraId="15E43483" w14:textId="77777777" w:rsidR="00986836" w:rsidRPr="009E4048" w:rsidRDefault="00986836" w:rsidP="001D568F">
            <w:pPr>
              <w:pStyle w:val="Standard"/>
              <w:spacing w:line="276" w:lineRule="auto"/>
              <w:jc w:val="right"/>
              <w:rPr>
                <w:rFonts w:asciiTheme="majorHAnsi" w:hAnsiTheme="majorHAnsi" w:cstheme="majorHAnsi"/>
                <w:b/>
              </w:rPr>
            </w:pPr>
          </w:p>
          <w:p w14:paraId="39562ED7" w14:textId="77777777" w:rsidR="00986836" w:rsidRPr="009E4048" w:rsidRDefault="00986836" w:rsidP="001D568F">
            <w:pPr>
              <w:pStyle w:val="Standard"/>
              <w:spacing w:line="276" w:lineRule="auto"/>
              <w:jc w:val="right"/>
              <w:rPr>
                <w:rFonts w:asciiTheme="majorHAnsi" w:hAnsiTheme="majorHAnsi" w:cstheme="majorHAnsi"/>
                <w:b/>
              </w:rPr>
            </w:pPr>
          </w:p>
          <w:p w14:paraId="6941A124" w14:textId="6EBF3B63" w:rsidR="003153B9" w:rsidRPr="009E4048" w:rsidRDefault="003153B9" w:rsidP="001D568F">
            <w:pPr>
              <w:pStyle w:val="Standard"/>
              <w:spacing w:line="276" w:lineRule="auto"/>
              <w:jc w:val="right"/>
              <w:rPr>
                <w:rFonts w:asciiTheme="majorHAnsi" w:hAnsiTheme="majorHAnsi" w:cstheme="majorHAnsi"/>
              </w:rPr>
            </w:pPr>
            <w:r w:rsidRPr="009E4048">
              <w:rPr>
                <w:rFonts w:asciiTheme="majorHAnsi" w:hAnsiTheme="majorHAnsi" w:cstheme="majorHAnsi"/>
                <w:b/>
              </w:rPr>
              <w:t>WYKONAWCA</w:t>
            </w:r>
          </w:p>
        </w:tc>
      </w:tr>
    </w:tbl>
    <w:p w14:paraId="6045F710" w14:textId="77777777" w:rsidR="003153B9" w:rsidRPr="009E4048" w:rsidRDefault="003153B9" w:rsidP="001D568F">
      <w:pPr>
        <w:pStyle w:val="Standard"/>
        <w:spacing w:line="276" w:lineRule="auto"/>
        <w:jc w:val="both"/>
        <w:rPr>
          <w:rFonts w:asciiTheme="majorHAnsi" w:hAnsiTheme="majorHAnsi" w:cstheme="majorHAnsi"/>
        </w:rPr>
      </w:pPr>
    </w:p>
    <w:p w14:paraId="77241180" w14:textId="77777777" w:rsidR="00CE247B" w:rsidRPr="009E4048" w:rsidRDefault="00CE247B" w:rsidP="001D568F">
      <w:pPr>
        <w:pStyle w:val="Standard"/>
        <w:spacing w:line="276" w:lineRule="auto"/>
        <w:jc w:val="both"/>
        <w:rPr>
          <w:rFonts w:asciiTheme="majorHAnsi" w:hAnsiTheme="majorHAnsi" w:cstheme="majorHAnsi"/>
        </w:rPr>
      </w:pPr>
    </w:p>
    <w:p w14:paraId="226866DE" w14:textId="77777777" w:rsidR="00870AC2" w:rsidRPr="009E4048" w:rsidRDefault="00175096" w:rsidP="001D568F">
      <w:pPr>
        <w:pStyle w:val="Standard"/>
        <w:spacing w:line="276" w:lineRule="auto"/>
        <w:jc w:val="both"/>
        <w:rPr>
          <w:rFonts w:asciiTheme="majorHAnsi" w:hAnsiTheme="majorHAnsi" w:cstheme="majorHAnsi"/>
          <w:b/>
        </w:rPr>
      </w:pPr>
      <w:r w:rsidRPr="009E4048">
        <w:rPr>
          <w:rFonts w:asciiTheme="majorHAnsi" w:hAnsiTheme="majorHAnsi" w:cstheme="majorHAnsi"/>
          <w:b/>
        </w:rPr>
        <w:tab/>
      </w:r>
      <w:r w:rsidRPr="009E4048">
        <w:rPr>
          <w:rFonts w:asciiTheme="majorHAnsi" w:hAnsiTheme="majorHAnsi" w:cstheme="majorHAnsi"/>
          <w:b/>
        </w:rPr>
        <w:tab/>
      </w:r>
      <w:r w:rsidRPr="009E4048">
        <w:rPr>
          <w:rFonts w:asciiTheme="majorHAnsi" w:hAnsiTheme="majorHAnsi" w:cstheme="majorHAnsi"/>
          <w:b/>
        </w:rPr>
        <w:tab/>
      </w:r>
      <w:r w:rsidRPr="009E4048">
        <w:rPr>
          <w:rFonts w:asciiTheme="majorHAnsi" w:hAnsiTheme="majorHAnsi" w:cstheme="majorHAnsi"/>
          <w:b/>
        </w:rPr>
        <w:tab/>
      </w:r>
      <w:r w:rsidRPr="009E4048">
        <w:rPr>
          <w:rFonts w:asciiTheme="majorHAnsi" w:hAnsiTheme="majorHAnsi" w:cstheme="majorHAnsi"/>
          <w:b/>
        </w:rPr>
        <w:tab/>
      </w:r>
      <w:r w:rsidRPr="009E4048">
        <w:rPr>
          <w:rFonts w:asciiTheme="majorHAnsi" w:hAnsiTheme="majorHAnsi" w:cstheme="majorHAnsi"/>
          <w:b/>
        </w:rPr>
        <w:tab/>
      </w:r>
    </w:p>
    <w:p w14:paraId="15891635" w14:textId="0F2317A6" w:rsidR="00870AC2" w:rsidRPr="009E4048" w:rsidRDefault="00870AC2" w:rsidP="009E4048">
      <w:pPr>
        <w:suppressAutoHyphens w:val="0"/>
        <w:rPr>
          <w:rFonts w:asciiTheme="majorHAnsi" w:hAnsiTheme="majorHAnsi" w:cstheme="majorHAnsi"/>
          <w:b/>
        </w:rPr>
      </w:pPr>
    </w:p>
    <w:sectPr w:rsidR="00870AC2" w:rsidRPr="009E4048" w:rsidSect="00263CF3">
      <w:headerReference w:type="first" r:id="rId8"/>
      <w:pgSz w:w="11905" w:h="16837"/>
      <w:pgMar w:top="1134" w:right="1134" w:bottom="1134" w:left="1134" w:header="708" w:footer="708" w:gutter="0"/>
      <w:cols w:space="708"/>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300FEBE" w16cex:dateUtc="2025-04-02T09:03:00Z"/>
  <w16cex:commentExtensible w16cex:durableId="3D18035C" w16cex:dateUtc="2025-04-02T09:30:00Z"/>
  <w16cex:commentExtensible w16cex:durableId="115AF079" w16cex:dateUtc="2025-04-02T09:32:00Z"/>
  <w16cex:commentExtensible w16cex:durableId="25C5BE1E" w16cex:dateUtc="2025-04-02T10:27:00Z"/>
  <w16cex:commentExtensible w16cex:durableId="106E4E36" w16cex:dateUtc="2025-04-02T10: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3C6151B" w16cid:durableId="6300FEBE"/>
  <w16cid:commentId w16cid:paraId="0A590F54" w16cid:durableId="3D18035C"/>
  <w16cid:commentId w16cid:paraId="2E22A760" w16cid:durableId="115AF079"/>
  <w16cid:commentId w16cid:paraId="55FD82DE" w16cid:durableId="25C5BE1E"/>
  <w16cid:commentId w16cid:paraId="1FFB8222" w16cid:durableId="106E4E3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9AE8E0" w14:textId="77777777" w:rsidR="001E6A9C" w:rsidRDefault="001E6A9C">
      <w:r>
        <w:separator/>
      </w:r>
    </w:p>
  </w:endnote>
  <w:endnote w:type="continuationSeparator" w:id="0">
    <w:p w14:paraId="79329F63" w14:textId="77777777" w:rsidR="001E6A9C" w:rsidRDefault="001E6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ndale Sans UI">
    <w:altName w:val="Calibri"/>
    <w:charset w:val="00"/>
    <w:family w:val="auto"/>
    <w:pitch w:val="variable"/>
  </w:font>
  <w:font w:name="Tahoma">
    <w:panose1 w:val="020B0604030504040204"/>
    <w:charset w:val="EE"/>
    <w:family w:val="swiss"/>
    <w:pitch w:val="variable"/>
    <w:sig w:usb0="E1002EFF" w:usb1="C000605B" w:usb2="00000029" w:usb3="00000000" w:csb0="000101FF" w:csb1="00000000"/>
  </w:font>
  <w:font w:name="OpenSymbol">
    <w:altName w:val="Arial Unicode MS"/>
    <w:panose1 w:val="05010000000000000000"/>
    <w:charset w:val="00"/>
    <w:family w:val="auto"/>
    <w:pitch w:val="variable"/>
    <w:sig w:usb0="800000AF" w:usb1="1001ECEA" w:usb2="00000000" w:usb3="00000000" w:csb0="80000001" w:csb1="00000000"/>
  </w:font>
  <w:font w:name="Mangal">
    <w:altName w:val="Liberation Mono"/>
    <w:panose1 w:val="00000400000000000000"/>
    <w:charset w:val="01"/>
    <w:family w:val="roman"/>
    <w:notTrueType/>
    <w:pitch w:val="variable"/>
    <w:sig w:usb0="00002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90E800" w14:textId="77777777" w:rsidR="001E6A9C" w:rsidRDefault="001E6A9C">
      <w:r>
        <w:rPr>
          <w:color w:val="000000"/>
        </w:rPr>
        <w:separator/>
      </w:r>
    </w:p>
  </w:footnote>
  <w:footnote w:type="continuationSeparator" w:id="0">
    <w:p w14:paraId="2D59121A" w14:textId="77777777" w:rsidR="001E6A9C" w:rsidRDefault="001E6A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023630" w14:textId="47AB6E34" w:rsidR="00E95FC7" w:rsidRDefault="00E95FC7" w:rsidP="00E95FC7">
    <w:pPr>
      <w:pStyle w:val="Nagwek"/>
      <w:jc w:val="right"/>
    </w:pPr>
    <w:r>
      <w:t>Projektowane postanowienia umowne w sprawie zamówienia publicznego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2798F"/>
    <w:multiLevelType w:val="multilevel"/>
    <w:tmpl w:val="7354EC22"/>
    <w:styleLink w:val="WW8Num20"/>
    <w:lvl w:ilvl="0">
      <w:numFmt w:val="bullet"/>
      <w:lvlText w:val="−"/>
      <w:lvlJc w:val="left"/>
      <w:pPr>
        <w:ind w:left="720" w:hanging="360"/>
      </w:pPr>
      <w:rPr>
        <w:rFonts w:ascii="Times New Roman" w:hAnsi="Times New Roman" w:cs="Symbol"/>
        <w:color w:val="000000"/>
        <w:sz w:val="20"/>
        <w:szCs w:val="20"/>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128826D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99B1185"/>
    <w:multiLevelType w:val="hybridMultilevel"/>
    <w:tmpl w:val="BA2E2AD2"/>
    <w:lvl w:ilvl="0" w:tplc="638E957E">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E50FE9"/>
    <w:multiLevelType w:val="multilevel"/>
    <w:tmpl w:val="D10C67A8"/>
    <w:lvl w:ilvl="0">
      <w:start w:val="1"/>
      <w:numFmt w:val="decimal"/>
      <w:lvlText w:val="%1."/>
      <w:lvlJc w:val="left"/>
      <w:pPr>
        <w:ind w:left="502" w:hanging="360"/>
      </w:pPr>
      <w:rPr>
        <w:rFonts w:asciiTheme="majorHAnsi" w:eastAsia="Times New Roman" w:hAnsiTheme="majorHAnsi" w:cstheme="majorHAnsi"/>
        <w:b w:val="0"/>
      </w:rPr>
    </w:lvl>
    <w:lvl w:ilvl="1">
      <w:start w:val="1"/>
      <w:numFmt w:val="decimal"/>
      <w:lvlText w:val="%1.%2."/>
      <w:lvlJc w:val="left"/>
      <w:pPr>
        <w:ind w:left="785" w:hanging="360"/>
      </w:pPr>
    </w:lvl>
    <w:lvl w:ilvl="2">
      <w:start w:val="1"/>
      <w:numFmt w:val="decimal"/>
      <w:lvlText w:val="%1.%2.%3."/>
      <w:lvlJc w:val="left"/>
      <w:pPr>
        <w:ind w:left="1428" w:hanging="720"/>
      </w:pPr>
    </w:lvl>
    <w:lvl w:ilvl="3">
      <w:start w:val="1"/>
      <w:numFmt w:val="decimal"/>
      <w:lvlText w:val="%1.%2.%3.%4."/>
      <w:lvlJc w:val="left"/>
      <w:pPr>
        <w:ind w:left="1711" w:hanging="720"/>
      </w:pPr>
    </w:lvl>
    <w:lvl w:ilvl="4">
      <w:start w:val="1"/>
      <w:numFmt w:val="decimal"/>
      <w:lvlText w:val="%1.%2.%3.%4.%5."/>
      <w:lvlJc w:val="left"/>
      <w:pPr>
        <w:ind w:left="2354" w:hanging="1080"/>
      </w:pPr>
    </w:lvl>
    <w:lvl w:ilvl="5">
      <w:start w:val="1"/>
      <w:numFmt w:val="decimal"/>
      <w:lvlText w:val="%1.%2.%3.%4.%5.%6."/>
      <w:lvlJc w:val="left"/>
      <w:pPr>
        <w:ind w:left="2637" w:hanging="1080"/>
      </w:pPr>
    </w:lvl>
    <w:lvl w:ilvl="6">
      <w:start w:val="1"/>
      <w:numFmt w:val="decimal"/>
      <w:lvlText w:val="%1.%2.%3.%4.%5.%6.%7."/>
      <w:lvlJc w:val="left"/>
      <w:pPr>
        <w:ind w:left="3280" w:hanging="1440"/>
      </w:pPr>
    </w:lvl>
    <w:lvl w:ilvl="7">
      <w:start w:val="1"/>
      <w:numFmt w:val="decimal"/>
      <w:lvlText w:val="%1.%2.%3.%4.%5.%6.%7.%8."/>
      <w:lvlJc w:val="left"/>
      <w:pPr>
        <w:ind w:left="3563" w:hanging="1440"/>
      </w:pPr>
    </w:lvl>
    <w:lvl w:ilvl="8">
      <w:start w:val="1"/>
      <w:numFmt w:val="decimal"/>
      <w:lvlText w:val="%1.%2.%3.%4.%5.%6.%7.%8.%9."/>
      <w:lvlJc w:val="left"/>
      <w:pPr>
        <w:ind w:left="4206" w:hanging="1800"/>
      </w:pPr>
    </w:lvl>
  </w:abstractNum>
  <w:abstractNum w:abstractNumId="4" w15:restartNumberingAfterBreak="0">
    <w:nsid w:val="1A086DE6"/>
    <w:multiLevelType w:val="multilevel"/>
    <w:tmpl w:val="C89C9588"/>
    <w:styleLink w:val="WW8Num10"/>
    <w:lvl w:ilvl="0">
      <w:numFmt w:val="bullet"/>
      <w:lvlText w:val=""/>
      <w:lvlJc w:val="left"/>
      <w:pPr>
        <w:ind w:left="720" w:hanging="360"/>
      </w:pPr>
      <w:rPr>
        <w:rFonts w:ascii="Symbol" w:hAnsi="Symbol" w:cs="Arial"/>
        <w:color w:val="000000"/>
        <w:sz w:val="24"/>
        <w:szCs w:val="24"/>
        <w:lang w:val="pl-PL"/>
      </w:rPr>
    </w:lvl>
    <w:lvl w:ilvl="1">
      <w:start w:val="2"/>
      <w:numFmt w:val="decimal"/>
      <w:lvlText w:val="%1.%2."/>
      <w:lvlJc w:val="left"/>
      <w:pPr>
        <w:ind w:left="2157" w:hanging="360"/>
      </w:pPr>
    </w:lvl>
    <w:lvl w:ilvl="2">
      <w:start w:val="1"/>
      <w:numFmt w:val="decimal"/>
      <w:lvlText w:val="%1.%2.%3."/>
      <w:lvlJc w:val="left"/>
      <w:pPr>
        <w:ind w:left="3954" w:hanging="720"/>
      </w:pPr>
    </w:lvl>
    <w:lvl w:ilvl="3">
      <w:start w:val="1"/>
      <w:numFmt w:val="decimal"/>
      <w:lvlText w:val="%1.%2.%3.%4."/>
      <w:lvlJc w:val="left"/>
      <w:pPr>
        <w:ind w:left="5391" w:hanging="720"/>
      </w:pPr>
    </w:lvl>
    <w:lvl w:ilvl="4">
      <w:start w:val="1"/>
      <w:numFmt w:val="decimal"/>
      <w:lvlText w:val="%1.%2.%3.%4.%5."/>
      <w:lvlJc w:val="left"/>
      <w:pPr>
        <w:ind w:left="7188" w:hanging="1080"/>
      </w:pPr>
    </w:lvl>
    <w:lvl w:ilvl="5">
      <w:start w:val="1"/>
      <w:numFmt w:val="decimal"/>
      <w:lvlText w:val="%1.%2.%3.%4.%5.%6."/>
      <w:lvlJc w:val="left"/>
      <w:pPr>
        <w:ind w:left="8625" w:hanging="1080"/>
      </w:pPr>
    </w:lvl>
    <w:lvl w:ilvl="6">
      <w:start w:val="1"/>
      <w:numFmt w:val="decimal"/>
      <w:lvlText w:val="%1.%2.%3.%4.%5.%6.%7."/>
      <w:lvlJc w:val="left"/>
      <w:pPr>
        <w:ind w:left="10062" w:hanging="1080"/>
      </w:pPr>
    </w:lvl>
    <w:lvl w:ilvl="7">
      <w:start w:val="1"/>
      <w:numFmt w:val="decimal"/>
      <w:lvlText w:val="%1.%2.%3.%4.%5.%6.%7.%8."/>
      <w:lvlJc w:val="left"/>
      <w:pPr>
        <w:ind w:left="11859" w:hanging="1440"/>
      </w:pPr>
    </w:lvl>
    <w:lvl w:ilvl="8">
      <w:start w:val="1"/>
      <w:numFmt w:val="decimal"/>
      <w:lvlText w:val="%1.%2.%3.%4.%5.%6.%7.%8.%9."/>
      <w:lvlJc w:val="left"/>
      <w:pPr>
        <w:ind w:left="13296" w:hanging="1440"/>
      </w:pPr>
    </w:lvl>
  </w:abstractNum>
  <w:abstractNum w:abstractNumId="5" w15:restartNumberingAfterBreak="0">
    <w:nsid w:val="1A375EFA"/>
    <w:multiLevelType w:val="hybridMultilevel"/>
    <w:tmpl w:val="44EEC8A2"/>
    <w:lvl w:ilvl="0" w:tplc="313E882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B62319A"/>
    <w:multiLevelType w:val="multilevel"/>
    <w:tmpl w:val="474ED7E4"/>
    <w:lvl w:ilvl="0">
      <w:start w:val="1"/>
      <w:numFmt w:val="decimal"/>
      <w:lvlText w:val="%1."/>
      <w:lvlJc w:val="left"/>
      <w:pPr>
        <w:ind w:left="720" w:hanging="360"/>
      </w:pPr>
      <w:rPr>
        <w:rFonts w:ascii="Calibri" w:hAnsi="Calibri"/>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1DD124E8"/>
    <w:multiLevelType w:val="hybridMultilevel"/>
    <w:tmpl w:val="4AF87548"/>
    <w:lvl w:ilvl="0" w:tplc="B52E1B7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1FF6EC6"/>
    <w:multiLevelType w:val="multilevel"/>
    <w:tmpl w:val="16F29E7E"/>
    <w:lvl w:ilvl="0">
      <w:start w:val="1"/>
      <w:numFmt w:val="decimal"/>
      <w:lvlText w:val="%1."/>
      <w:lvlJc w:val="left"/>
      <w:pPr>
        <w:ind w:left="360" w:hanging="360"/>
      </w:pPr>
      <w:rPr>
        <w:b w:val="0"/>
        <w:bCs w:val="0"/>
        <w:color w:val="000000"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7279B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3883EAA"/>
    <w:multiLevelType w:val="hybridMultilevel"/>
    <w:tmpl w:val="4F247496"/>
    <w:lvl w:ilvl="0" w:tplc="7CB48BF2">
      <w:start w:val="3"/>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2B1323B8"/>
    <w:multiLevelType w:val="hybridMultilevel"/>
    <w:tmpl w:val="3028F20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D72E65"/>
    <w:multiLevelType w:val="multilevel"/>
    <w:tmpl w:val="26CA9790"/>
    <w:styleLink w:val="WW8Num1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33B71FEC"/>
    <w:multiLevelType w:val="hybridMultilevel"/>
    <w:tmpl w:val="E51C0C34"/>
    <w:lvl w:ilvl="0" w:tplc="EC448FF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534E41"/>
    <w:multiLevelType w:val="multilevel"/>
    <w:tmpl w:val="A92CB1F2"/>
    <w:styleLink w:val="WW8Num27"/>
    <w:lvl w:ilvl="0">
      <w:start w:val="1"/>
      <w:numFmt w:val="lowerLetter"/>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370B64C3"/>
    <w:multiLevelType w:val="hybridMultilevel"/>
    <w:tmpl w:val="A06E1F56"/>
    <w:lvl w:ilvl="0" w:tplc="638E957E">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9B11D6"/>
    <w:multiLevelType w:val="hybridMultilevel"/>
    <w:tmpl w:val="020035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8DA1095"/>
    <w:multiLevelType w:val="hybridMultilevel"/>
    <w:tmpl w:val="CF9290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F5069DC"/>
    <w:multiLevelType w:val="hybridMultilevel"/>
    <w:tmpl w:val="B2E44820"/>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9" w15:restartNumberingAfterBreak="0">
    <w:nsid w:val="4FF10A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6F4112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6F426CD"/>
    <w:multiLevelType w:val="multilevel"/>
    <w:tmpl w:val="730647F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574F3FF0"/>
    <w:multiLevelType w:val="hybridMultilevel"/>
    <w:tmpl w:val="16B4747A"/>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23" w15:restartNumberingAfterBreak="0">
    <w:nsid w:val="5B080E9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E1A4FA4"/>
    <w:multiLevelType w:val="hybridMultilevel"/>
    <w:tmpl w:val="20C0A7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B1723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04F119B"/>
    <w:multiLevelType w:val="multilevel"/>
    <w:tmpl w:val="9CCE263E"/>
    <w:lvl w:ilvl="0">
      <w:start w:val="1"/>
      <w:numFmt w:val="decimal"/>
      <w:lvlText w:val="%1."/>
      <w:lvlJc w:val="left"/>
      <w:pPr>
        <w:ind w:left="360" w:hanging="360"/>
      </w:pPr>
      <w:rPr>
        <w:rFonts w:cs="Calibri"/>
        <w:b w:val="0"/>
        <w:i w:val="0"/>
        <w:color w:val="000000"/>
        <w:sz w:val="22"/>
        <w:szCs w:val="22"/>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7" w15:restartNumberingAfterBreak="0">
    <w:nsid w:val="605E4BF1"/>
    <w:multiLevelType w:val="hybridMultilevel"/>
    <w:tmpl w:val="612E9D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25C1EA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6187FCE"/>
    <w:multiLevelType w:val="multilevel"/>
    <w:tmpl w:val="9594F928"/>
    <w:lvl w:ilvl="0">
      <w:start w:val="4"/>
      <w:numFmt w:val="decimal"/>
      <w:lvlText w:val="%1."/>
      <w:lvlJc w:val="left"/>
      <w:pPr>
        <w:ind w:left="720" w:hanging="360"/>
      </w:pPr>
      <w:rPr>
        <w:rFonts w:ascii="Calibri" w:hAnsi="Calibri"/>
        <w:sz w:val="20"/>
        <w:szCs w:val="20"/>
      </w:rPr>
    </w:lvl>
    <w:lvl w:ilvl="1">
      <w:start w:val="15"/>
      <w:numFmt w:val="decimal"/>
      <w:lvlText w:val="%1.%2."/>
      <w:lvlJc w:val="left"/>
      <w:pPr>
        <w:ind w:left="1080" w:hanging="360"/>
      </w:pPr>
      <w:rPr>
        <w:rFonts w:ascii="Calibri" w:hAnsi="Calibri"/>
        <w:color w:val="FF0000"/>
        <w:sz w:val="20"/>
        <w:szCs w:val="20"/>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0" w15:restartNumberingAfterBreak="0">
    <w:nsid w:val="6AB166FE"/>
    <w:multiLevelType w:val="multilevel"/>
    <w:tmpl w:val="EEF6F186"/>
    <w:lvl w:ilvl="0">
      <w:start w:val="100"/>
      <w:numFmt w:val="lowerRoman"/>
      <w:lvlText w:val="%1)"/>
      <w:lvlJc w:val="left"/>
      <w:pPr>
        <w:ind w:left="720" w:hanging="360"/>
      </w:pPr>
      <w:rPr>
        <w:rFonts w:ascii="Calibri" w:hAnsi="Calibri"/>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72A044C5"/>
    <w:multiLevelType w:val="multilevel"/>
    <w:tmpl w:val="EA2A055C"/>
    <w:lvl w:ilvl="0">
      <w:start w:val="1"/>
      <w:numFmt w:val="decimal"/>
      <w:lvlText w:val="%1."/>
      <w:lvlJc w:val="left"/>
      <w:pPr>
        <w:ind w:left="502" w:hanging="360"/>
      </w:pPr>
      <w:rPr>
        <w:b w:val="0"/>
      </w:rPr>
    </w:lvl>
    <w:lvl w:ilvl="1">
      <w:start w:val="1"/>
      <w:numFmt w:val="decimal"/>
      <w:lvlText w:val="%1.%2."/>
      <w:lvlJc w:val="left"/>
      <w:pPr>
        <w:ind w:left="785" w:hanging="360"/>
      </w:pPr>
    </w:lvl>
    <w:lvl w:ilvl="2">
      <w:start w:val="1"/>
      <w:numFmt w:val="decimal"/>
      <w:lvlText w:val="%1.%2.%3."/>
      <w:lvlJc w:val="left"/>
      <w:pPr>
        <w:ind w:left="1428" w:hanging="720"/>
      </w:pPr>
    </w:lvl>
    <w:lvl w:ilvl="3">
      <w:start w:val="1"/>
      <w:numFmt w:val="decimal"/>
      <w:lvlText w:val="%1.%2.%3.%4."/>
      <w:lvlJc w:val="left"/>
      <w:pPr>
        <w:ind w:left="1711" w:hanging="720"/>
      </w:pPr>
    </w:lvl>
    <w:lvl w:ilvl="4">
      <w:start w:val="1"/>
      <w:numFmt w:val="decimal"/>
      <w:lvlText w:val="%1.%2.%3.%4.%5."/>
      <w:lvlJc w:val="left"/>
      <w:pPr>
        <w:ind w:left="2354" w:hanging="1080"/>
      </w:pPr>
    </w:lvl>
    <w:lvl w:ilvl="5">
      <w:start w:val="1"/>
      <w:numFmt w:val="decimal"/>
      <w:lvlText w:val="%1.%2.%3.%4.%5.%6."/>
      <w:lvlJc w:val="left"/>
      <w:pPr>
        <w:ind w:left="2637" w:hanging="1080"/>
      </w:pPr>
    </w:lvl>
    <w:lvl w:ilvl="6">
      <w:start w:val="1"/>
      <w:numFmt w:val="decimal"/>
      <w:lvlText w:val="%1.%2.%3.%4.%5.%6.%7."/>
      <w:lvlJc w:val="left"/>
      <w:pPr>
        <w:ind w:left="3280" w:hanging="1440"/>
      </w:pPr>
    </w:lvl>
    <w:lvl w:ilvl="7">
      <w:start w:val="1"/>
      <w:numFmt w:val="decimal"/>
      <w:lvlText w:val="%1.%2.%3.%4.%5.%6.%7.%8."/>
      <w:lvlJc w:val="left"/>
      <w:pPr>
        <w:ind w:left="3563" w:hanging="1440"/>
      </w:pPr>
    </w:lvl>
    <w:lvl w:ilvl="8">
      <w:start w:val="1"/>
      <w:numFmt w:val="decimal"/>
      <w:lvlText w:val="%1.%2.%3.%4.%5.%6.%7.%8.%9."/>
      <w:lvlJc w:val="left"/>
      <w:pPr>
        <w:ind w:left="4206" w:hanging="1800"/>
      </w:pPr>
    </w:lvl>
  </w:abstractNum>
  <w:abstractNum w:abstractNumId="32" w15:restartNumberingAfterBreak="0">
    <w:nsid w:val="74023F6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4B47858"/>
    <w:multiLevelType w:val="hybridMultilevel"/>
    <w:tmpl w:val="6A2C84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61D05BE"/>
    <w:multiLevelType w:val="hybridMultilevel"/>
    <w:tmpl w:val="D30270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B10965"/>
    <w:multiLevelType w:val="multilevel"/>
    <w:tmpl w:val="4FB8DB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88438E0"/>
    <w:multiLevelType w:val="hybridMultilevel"/>
    <w:tmpl w:val="510A61F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799C26F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CC1567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E123E68"/>
    <w:multiLevelType w:val="hybridMultilevel"/>
    <w:tmpl w:val="89C618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4"/>
  </w:num>
  <w:num w:numId="3">
    <w:abstractNumId w:val="0"/>
  </w:num>
  <w:num w:numId="4">
    <w:abstractNumId w:val="12"/>
  </w:num>
  <w:num w:numId="5">
    <w:abstractNumId w:val="6"/>
  </w:num>
  <w:num w:numId="6">
    <w:abstractNumId w:val="30"/>
  </w:num>
  <w:num w:numId="7">
    <w:abstractNumId w:val="29"/>
  </w:num>
  <w:num w:numId="8">
    <w:abstractNumId w:val="21"/>
  </w:num>
  <w:num w:numId="9">
    <w:abstractNumId w:val="26"/>
  </w:num>
  <w:num w:numId="10">
    <w:abstractNumId w:val="3"/>
  </w:num>
  <w:num w:numId="11">
    <w:abstractNumId w:val="35"/>
  </w:num>
  <w:num w:numId="12">
    <w:abstractNumId w:val="31"/>
  </w:num>
  <w:num w:numId="13">
    <w:abstractNumId w:val="4"/>
  </w:num>
  <w:num w:numId="14">
    <w:abstractNumId w:val="34"/>
  </w:num>
  <w:num w:numId="15">
    <w:abstractNumId w:val="36"/>
  </w:num>
  <w:num w:numId="16">
    <w:abstractNumId w:val="27"/>
  </w:num>
  <w:num w:numId="17">
    <w:abstractNumId w:val="11"/>
  </w:num>
  <w:num w:numId="18">
    <w:abstractNumId w:val="20"/>
  </w:num>
  <w:num w:numId="19">
    <w:abstractNumId w:val="8"/>
  </w:num>
  <w:num w:numId="20">
    <w:abstractNumId w:val="17"/>
  </w:num>
  <w:num w:numId="21">
    <w:abstractNumId w:val="32"/>
  </w:num>
  <w:num w:numId="22">
    <w:abstractNumId w:val="28"/>
  </w:num>
  <w:num w:numId="23">
    <w:abstractNumId w:val="19"/>
  </w:num>
  <w:num w:numId="24">
    <w:abstractNumId w:val="37"/>
  </w:num>
  <w:num w:numId="25">
    <w:abstractNumId w:val="23"/>
  </w:num>
  <w:num w:numId="26">
    <w:abstractNumId w:val="38"/>
  </w:num>
  <w:num w:numId="27">
    <w:abstractNumId w:val="9"/>
  </w:num>
  <w:num w:numId="28">
    <w:abstractNumId w:val="16"/>
  </w:num>
  <w:num w:numId="29">
    <w:abstractNumId w:val="25"/>
  </w:num>
  <w:num w:numId="30">
    <w:abstractNumId w:val="1"/>
  </w:num>
  <w:num w:numId="31">
    <w:abstractNumId w:val="24"/>
  </w:num>
  <w:num w:numId="32">
    <w:abstractNumId w:val="10"/>
  </w:num>
  <w:num w:numId="33">
    <w:abstractNumId w:val="39"/>
  </w:num>
  <w:num w:numId="34">
    <w:abstractNumId w:val="33"/>
  </w:num>
  <w:num w:numId="35">
    <w:abstractNumId w:val="22"/>
  </w:num>
  <w:num w:numId="36">
    <w:abstractNumId w:val="18"/>
  </w:num>
  <w:num w:numId="37">
    <w:abstractNumId w:val="15"/>
  </w:num>
  <w:num w:numId="38">
    <w:abstractNumId w:val="2"/>
  </w:num>
  <w:num w:numId="39">
    <w:abstractNumId w:val="7"/>
  </w:num>
  <w:num w:numId="40">
    <w:abstractNumId w:val="13"/>
  </w:num>
  <w:num w:numId="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47B"/>
    <w:rsid w:val="00001836"/>
    <w:rsid w:val="0000307D"/>
    <w:rsid w:val="00031C3D"/>
    <w:rsid w:val="00066E3C"/>
    <w:rsid w:val="00090BF1"/>
    <w:rsid w:val="000A36B3"/>
    <w:rsid w:val="000C44B7"/>
    <w:rsid w:val="000C5EA9"/>
    <w:rsid w:val="000D1330"/>
    <w:rsid w:val="000D368C"/>
    <w:rsid w:val="000D5E67"/>
    <w:rsid w:val="000E03F7"/>
    <w:rsid w:val="000E39AC"/>
    <w:rsid w:val="000F7A67"/>
    <w:rsid w:val="00102E72"/>
    <w:rsid w:val="0012452A"/>
    <w:rsid w:val="0012668A"/>
    <w:rsid w:val="00136722"/>
    <w:rsid w:val="00145792"/>
    <w:rsid w:val="0016457E"/>
    <w:rsid w:val="00165E4C"/>
    <w:rsid w:val="00175096"/>
    <w:rsid w:val="001948EB"/>
    <w:rsid w:val="001972A2"/>
    <w:rsid w:val="001A6B55"/>
    <w:rsid w:val="001A7365"/>
    <w:rsid w:val="001B490C"/>
    <w:rsid w:val="001B4FEE"/>
    <w:rsid w:val="001D568F"/>
    <w:rsid w:val="001E6A9C"/>
    <w:rsid w:val="00217089"/>
    <w:rsid w:val="002239E9"/>
    <w:rsid w:val="0023674F"/>
    <w:rsid w:val="00261D47"/>
    <w:rsid w:val="00263CF3"/>
    <w:rsid w:val="00271838"/>
    <w:rsid w:val="002A0127"/>
    <w:rsid w:val="002A497E"/>
    <w:rsid w:val="002B7317"/>
    <w:rsid w:val="002B7B1E"/>
    <w:rsid w:val="003153B9"/>
    <w:rsid w:val="003206E6"/>
    <w:rsid w:val="00327AE4"/>
    <w:rsid w:val="003308FE"/>
    <w:rsid w:val="003714C7"/>
    <w:rsid w:val="003761DA"/>
    <w:rsid w:val="00383962"/>
    <w:rsid w:val="003870F1"/>
    <w:rsid w:val="003C28A3"/>
    <w:rsid w:val="003F7644"/>
    <w:rsid w:val="00401EE3"/>
    <w:rsid w:val="004211EA"/>
    <w:rsid w:val="004255AF"/>
    <w:rsid w:val="00484CC2"/>
    <w:rsid w:val="004B6AC9"/>
    <w:rsid w:val="004D03AD"/>
    <w:rsid w:val="004D49C0"/>
    <w:rsid w:val="004D4B4B"/>
    <w:rsid w:val="00510C16"/>
    <w:rsid w:val="00511716"/>
    <w:rsid w:val="005244B4"/>
    <w:rsid w:val="005408A6"/>
    <w:rsid w:val="005505D0"/>
    <w:rsid w:val="00562D59"/>
    <w:rsid w:val="00572F97"/>
    <w:rsid w:val="00594FE7"/>
    <w:rsid w:val="005C48F3"/>
    <w:rsid w:val="00600A68"/>
    <w:rsid w:val="0066610D"/>
    <w:rsid w:val="00667726"/>
    <w:rsid w:val="00693CC3"/>
    <w:rsid w:val="006B7BB0"/>
    <w:rsid w:val="006C1F02"/>
    <w:rsid w:val="006D1D94"/>
    <w:rsid w:val="00711BBB"/>
    <w:rsid w:val="007258FE"/>
    <w:rsid w:val="007477BC"/>
    <w:rsid w:val="00752FFF"/>
    <w:rsid w:val="00794015"/>
    <w:rsid w:val="00794CDF"/>
    <w:rsid w:val="007A5708"/>
    <w:rsid w:val="007B6927"/>
    <w:rsid w:val="007D189C"/>
    <w:rsid w:val="007D6C35"/>
    <w:rsid w:val="007F3B31"/>
    <w:rsid w:val="008060DD"/>
    <w:rsid w:val="00812E72"/>
    <w:rsid w:val="00820522"/>
    <w:rsid w:val="00821DB7"/>
    <w:rsid w:val="008222F4"/>
    <w:rsid w:val="00824EC6"/>
    <w:rsid w:val="00832942"/>
    <w:rsid w:val="00854FBB"/>
    <w:rsid w:val="00855DBC"/>
    <w:rsid w:val="00862495"/>
    <w:rsid w:val="00865CFB"/>
    <w:rsid w:val="00870AC2"/>
    <w:rsid w:val="008E3F5D"/>
    <w:rsid w:val="008F165B"/>
    <w:rsid w:val="009419CA"/>
    <w:rsid w:val="0097355A"/>
    <w:rsid w:val="00986836"/>
    <w:rsid w:val="00994077"/>
    <w:rsid w:val="009A20AE"/>
    <w:rsid w:val="009C65EF"/>
    <w:rsid w:val="009D09B1"/>
    <w:rsid w:val="009E4048"/>
    <w:rsid w:val="00A04F03"/>
    <w:rsid w:val="00A10951"/>
    <w:rsid w:val="00A24D30"/>
    <w:rsid w:val="00A33404"/>
    <w:rsid w:val="00A43851"/>
    <w:rsid w:val="00A646C5"/>
    <w:rsid w:val="00AA3FF1"/>
    <w:rsid w:val="00AC0293"/>
    <w:rsid w:val="00AD45C2"/>
    <w:rsid w:val="00AF0BC8"/>
    <w:rsid w:val="00AF183A"/>
    <w:rsid w:val="00AF6146"/>
    <w:rsid w:val="00AF6916"/>
    <w:rsid w:val="00B009C2"/>
    <w:rsid w:val="00B10149"/>
    <w:rsid w:val="00B17C64"/>
    <w:rsid w:val="00B30AAE"/>
    <w:rsid w:val="00B31080"/>
    <w:rsid w:val="00B35423"/>
    <w:rsid w:val="00B43A06"/>
    <w:rsid w:val="00B4588E"/>
    <w:rsid w:val="00B52EFA"/>
    <w:rsid w:val="00B63376"/>
    <w:rsid w:val="00BA5535"/>
    <w:rsid w:val="00BB687D"/>
    <w:rsid w:val="00BC554A"/>
    <w:rsid w:val="00BD5609"/>
    <w:rsid w:val="00BD6C3E"/>
    <w:rsid w:val="00BE44BF"/>
    <w:rsid w:val="00BF6E4B"/>
    <w:rsid w:val="00C01106"/>
    <w:rsid w:val="00C012A3"/>
    <w:rsid w:val="00C0644C"/>
    <w:rsid w:val="00C16B17"/>
    <w:rsid w:val="00C2482E"/>
    <w:rsid w:val="00C54A39"/>
    <w:rsid w:val="00CB2126"/>
    <w:rsid w:val="00CC3295"/>
    <w:rsid w:val="00CE247B"/>
    <w:rsid w:val="00CE666F"/>
    <w:rsid w:val="00CF409D"/>
    <w:rsid w:val="00CF6ABE"/>
    <w:rsid w:val="00D1310D"/>
    <w:rsid w:val="00D17D15"/>
    <w:rsid w:val="00D440C3"/>
    <w:rsid w:val="00D5130D"/>
    <w:rsid w:val="00D67843"/>
    <w:rsid w:val="00D70C0D"/>
    <w:rsid w:val="00D94424"/>
    <w:rsid w:val="00DA2B64"/>
    <w:rsid w:val="00DA3AB4"/>
    <w:rsid w:val="00DC5019"/>
    <w:rsid w:val="00DF394D"/>
    <w:rsid w:val="00E01397"/>
    <w:rsid w:val="00E01882"/>
    <w:rsid w:val="00E11C08"/>
    <w:rsid w:val="00E20E31"/>
    <w:rsid w:val="00E23762"/>
    <w:rsid w:val="00E2672A"/>
    <w:rsid w:val="00E26EE0"/>
    <w:rsid w:val="00E36AA0"/>
    <w:rsid w:val="00E634C3"/>
    <w:rsid w:val="00E64299"/>
    <w:rsid w:val="00E95FC7"/>
    <w:rsid w:val="00EA29DA"/>
    <w:rsid w:val="00EB4C48"/>
    <w:rsid w:val="00EC5E80"/>
    <w:rsid w:val="00EF327F"/>
    <w:rsid w:val="00F01916"/>
    <w:rsid w:val="00F06B1D"/>
    <w:rsid w:val="00F105FD"/>
    <w:rsid w:val="00F16C41"/>
    <w:rsid w:val="00F43930"/>
    <w:rsid w:val="00F450E2"/>
    <w:rsid w:val="00F64178"/>
    <w:rsid w:val="00F76CD6"/>
    <w:rsid w:val="00F849AB"/>
    <w:rsid w:val="00F91166"/>
    <w:rsid w:val="00FA084E"/>
    <w:rsid w:val="00FB259A"/>
    <w:rsid w:val="00FF0F9A"/>
    <w:rsid w:val="00FF60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CC15E64"/>
  <w15:docId w15:val="{0710216C-64B7-4248-A04D-0603091A1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Lucida Sans"/>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F183A"/>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rsid w:val="00AF183A"/>
    <w:pPr>
      <w:suppressAutoHyphens/>
    </w:pPr>
  </w:style>
  <w:style w:type="paragraph" w:customStyle="1" w:styleId="Heading">
    <w:name w:val="Heading"/>
    <w:basedOn w:val="Standard"/>
    <w:next w:val="Textbody"/>
    <w:rsid w:val="00AF183A"/>
    <w:pPr>
      <w:keepNext/>
      <w:spacing w:before="240" w:after="120"/>
    </w:pPr>
    <w:rPr>
      <w:rFonts w:ascii="Arial" w:eastAsia="Andale Sans UI" w:hAnsi="Arial" w:cs="Tahoma"/>
      <w:sz w:val="28"/>
      <w:szCs w:val="28"/>
    </w:rPr>
  </w:style>
  <w:style w:type="paragraph" w:customStyle="1" w:styleId="Textbody">
    <w:name w:val="Text body"/>
    <w:basedOn w:val="Standard"/>
    <w:rsid w:val="00AF183A"/>
    <w:pPr>
      <w:spacing w:after="120"/>
    </w:pPr>
  </w:style>
  <w:style w:type="paragraph" w:styleId="Lista">
    <w:name w:val="List"/>
    <w:basedOn w:val="Textbody"/>
    <w:rsid w:val="00AF183A"/>
    <w:rPr>
      <w:rFonts w:cs="Tahoma"/>
    </w:rPr>
  </w:style>
  <w:style w:type="paragraph" w:styleId="Legenda">
    <w:name w:val="caption"/>
    <w:basedOn w:val="Standard"/>
    <w:rsid w:val="00AF183A"/>
    <w:pPr>
      <w:suppressLineNumbers/>
      <w:spacing w:before="120" w:after="120"/>
    </w:pPr>
    <w:rPr>
      <w:rFonts w:cs="Tahoma"/>
      <w:i/>
      <w:iCs/>
    </w:rPr>
  </w:style>
  <w:style w:type="paragraph" w:customStyle="1" w:styleId="Index">
    <w:name w:val="Index"/>
    <w:basedOn w:val="Standard"/>
    <w:rsid w:val="00AF183A"/>
    <w:pPr>
      <w:suppressLineNumbers/>
    </w:pPr>
    <w:rPr>
      <w:rFonts w:cs="Tahoma"/>
    </w:rPr>
  </w:style>
  <w:style w:type="character" w:customStyle="1" w:styleId="WW8Num27z0">
    <w:name w:val="WW8Num27z0"/>
    <w:rsid w:val="00AF183A"/>
    <w:rPr>
      <w:rFonts w:ascii="Symbol" w:hAnsi="Symbol" w:cs="Symbol"/>
      <w:color w:val="000000"/>
      <w:sz w:val="20"/>
      <w:szCs w:val="20"/>
      <w:lang w:val="pl-PL"/>
    </w:rPr>
  </w:style>
  <w:style w:type="character" w:customStyle="1" w:styleId="WW8Num10z0">
    <w:name w:val="WW8Num10z0"/>
    <w:rsid w:val="00AF183A"/>
    <w:rPr>
      <w:rFonts w:ascii="Arial" w:hAnsi="Arial" w:cs="Arial"/>
      <w:color w:val="000000"/>
      <w:sz w:val="24"/>
      <w:szCs w:val="24"/>
      <w:lang w:val="pl-PL"/>
    </w:rPr>
  </w:style>
  <w:style w:type="character" w:customStyle="1" w:styleId="WW8Num10z1">
    <w:name w:val="WW8Num10z1"/>
    <w:rsid w:val="00AF183A"/>
  </w:style>
  <w:style w:type="character" w:customStyle="1" w:styleId="WW8Num20z0">
    <w:name w:val="WW8Num20z0"/>
    <w:rsid w:val="00AF183A"/>
    <w:rPr>
      <w:rFonts w:ascii="Symbol" w:hAnsi="Symbol" w:cs="Symbol"/>
      <w:color w:val="000000"/>
      <w:sz w:val="20"/>
      <w:szCs w:val="20"/>
      <w:lang w:val="pl-PL"/>
    </w:rPr>
  </w:style>
  <w:style w:type="character" w:customStyle="1" w:styleId="WW8Num1z0">
    <w:name w:val="WW8Num1z0"/>
    <w:rsid w:val="00AF183A"/>
    <w:rPr>
      <w:rFonts w:ascii="Calibri" w:eastAsia="Calibri" w:hAnsi="Calibri" w:cs="Times New Roman"/>
      <w:b/>
      <w:i/>
      <w:sz w:val="18"/>
      <w:lang w:val="pl-PL"/>
    </w:rPr>
  </w:style>
  <w:style w:type="character" w:customStyle="1" w:styleId="WW8Num1z1">
    <w:name w:val="WW8Num1z1"/>
    <w:rsid w:val="00AF183A"/>
  </w:style>
  <w:style w:type="character" w:customStyle="1" w:styleId="WW8Num1z2">
    <w:name w:val="WW8Num1z2"/>
    <w:rsid w:val="00AF183A"/>
  </w:style>
  <w:style w:type="character" w:customStyle="1" w:styleId="WW8Num1z4">
    <w:name w:val="WW8Num1z4"/>
    <w:rsid w:val="00AF183A"/>
  </w:style>
  <w:style w:type="character" w:customStyle="1" w:styleId="NumberingSymbols">
    <w:name w:val="Numbering Symbols"/>
    <w:rsid w:val="00AF183A"/>
    <w:rPr>
      <w:rFonts w:ascii="Calibri" w:hAnsi="Calibri"/>
      <w:sz w:val="20"/>
      <w:szCs w:val="20"/>
    </w:rPr>
  </w:style>
  <w:style w:type="character" w:customStyle="1" w:styleId="BulletSymbols">
    <w:name w:val="Bullet Symbols"/>
    <w:rsid w:val="00AF183A"/>
    <w:rPr>
      <w:rFonts w:ascii="OpenSymbol" w:eastAsia="OpenSymbol" w:hAnsi="OpenSymbol" w:cs="OpenSymbol"/>
    </w:rPr>
  </w:style>
  <w:style w:type="paragraph" w:styleId="Akapitzlist">
    <w:name w:val="List Paragraph"/>
    <w:basedOn w:val="Normalny"/>
    <w:rsid w:val="00AF183A"/>
    <w:pPr>
      <w:ind w:left="720"/>
    </w:pPr>
    <w:rPr>
      <w:rFonts w:cs="Mangal"/>
      <w:szCs w:val="21"/>
    </w:rPr>
  </w:style>
  <w:style w:type="paragraph" w:styleId="Nagwek">
    <w:name w:val="header"/>
    <w:basedOn w:val="Normalny"/>
    <w:link w:val="NagwekZnak"/>
    <w:unhideWhenUsed/>
    <w:rsid w:val="00263CF3"/>
    <w:pPr>
      <w:tabs>
        <w:tab w:val="center" w:pos="4536"/>
        <w:tab w:val="right" w:pos="9072"/>
      </w:tabs>
    </w:pPr>
    <w:rPr>
      <w:rFonts w:cs="Mangal"/>
      <w:szCs w:val="21"/>
    </w:rPr>
  </w:style>
  <w:style w:type="character" w:customStyle="1" w:styleId="NagwekZnak">
    <w:name w:val="Nagłówek Znak"/>
    <w:basedOn w:val="Domylnaczcionkaakapitu"/>
    <w:link w:val="Nagwek"/>
    <w:rsid w:val="00263CF3"/>
    <w:rPr>
      <w:rFonts w:cs="Mangal"/>
      <w:szCs w:val="21"/>
    </w:rPr>
  </w:style>
  <w:style w:type="paragraph" w:styleId="Stopka">
    <w:name w:val="footer"/>
    <w:basedOn w:val="Normalny"/>
    <w:link w:val="StopkaZnak"/>
    <w:uiPriority w:val="99"/>
    <w:unhideWhenUsed/>
    <w:rsid w:val="00263CF3"/>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263CF3"/>
    <w:rPr>
      <w:rFonts w:cs="Mangal"/>
      <w:szCs w:val="21"/>
    </w:rPr>
  </w:style>
  <w:style w:type="table" w:styleId="Tabela-Siatka">
    <w:name w:val="Table Grid"/>
    <w:basedOn w:val="Standardowy"/>
    <w:uiPriority w:val="39"/>
    <w:rsid w:val="00315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7">
    <w:name w:val="WW8Num27"/>
    <w:basedOn w:val="Bezlisty"/>
    <w:rsid w:val="00AF183A"/>
    <w:pPr>
      <w:numPr>
        <w:numId w:val="1"/>
      </w:numPr>
    </w:pPr>
  </w:style>
  <w:style w:type="numbering" w:customStyle="1" w:styleId="WW8Num10">
    <w:name w:val="WW8Num10"/>
    <w:basedOn w:val="Bezlisty"/>
    <w:rsid w:val="00AF183A"/>
    <w:pPr>
      <w:numPr>
        <w:numId w:val="2"/>
      </w:numPr>
    </w:pPr>
  </w:style>
  <w:style w:type="numbering" w:customStyle="1" w:styleId="WW8Num20">
    <w:name w:val="WW8Num20"/>
    <w:basedOn w:val="Bezlisty"/>
    <w:rsid w:val="00AF183A"/>
    <w:pPr>
      <w:numPr>
        <w:numId w:val="3"/>
      </w:numPr>
    </w:pPr>
  </w:style>
  <w:style w:type="numbering" w:customStyle="1" w:styleId="WW8Num14">
    <w:name w:val="WW8Num14"/>
    <w:basedOn w:val="Bezlisty"/>
    <w:rsid w:val="00AF183A"/>
    <w:pPr>
      <w:numPr>
        <w:numId w:val="4"/>
      </w:numPr>
    </w:pPr>
  </w:style>
  <w:style w:type="character" w:styleId="Odwoaniedokomentarza">
    <w:name w:val="annotation reference"/>
    <w:basedOn w:val="Domylnaczcionkaakapitu"/>
    <w:uiPriority w:val="99"/>
    <w:semiHidden/>
    <w:unhideWhenUsed/>
    <w:rsid w:val="000E39AC"/>
    <w:rPr>
      <w:sz w:val="16"/>
      <w:szCs w:val="16"/>
    </w:rPr>
  </w:style>
  <w:style w:type="paragraph" w:styleId="Tekstkomentarza">
    <w:name w:val="annotation text"/>
    <w:basedOn w:val="Normalny"/>
    <w:link w:val="TekstkomentarzaZnak"/>
    <w:uiPriority w:val="99"/>
    <w:semiHidden/>
    <w:unhideWhenUsed/>
    <w:rsid w:val="000E39AC"/>
    <w:rPr>
      <w:rFonts w:cs="Mangal"/>
      <w:sz w:val="20"/>
      <w:szCs w:val="18"/>
    </w:rPr>
  </w:style>
  <w:style w:type="character" w:customStyle="1" w:styleId="TekstkomentarzaZnak">
    <w:name w:val="Tekst komentarza Znak"/>
    <w:basedOn w:val="Domylnaczcionkaakapitu"/>
    <w:link w:val="Tekstkomentarza"/>
    <w:uiPriority w:val="99"/>
    <w:semiHidden/>
    <w:rsid w:val="000E39AC"/>
    <w:rPr>
      <w:rFonts w:cs="Mangal"/>
      <w:sz w:val="20"/>
      <w:szCs w:val="18"/>
    </w:rPr>
  </w:style>
  <w:style w:type="paragraph" w:styleId="Tematkomentarza">
    <w:name w:val="annotation subject"/>
    <w:basedOn w:val="Tekstkomentarza"/>
    <w:next w:val="Tekstkomentarza"/>
    <w:link w:val="TematkomentarzaZnak"/>
    <w:uiPriority w:val="99"/>
    <w:semiHidden/>
    <w:unhideWhenUsed/>
    <w:rsid w:val="000E39AC"/>
    <w:rPr>
      <w:b/>
      <w:bCs/>
    </w:rPr>
  </w:style>
  <w:style w:type="character" w:customStyle="1" w:styleId="TematkomentarzaZnak">
    <w:name w:val="Temat komentarza Znak"/>
    <w:basedOn w:val="TekstkomentarzaZnak"/>
    <w:link w:val="Tematkomentarza"/>
    <w:uiPriority w:val="99"/>
    <w:semiHidden/>
    <w:rsid w:val="000E39AC"/>
    <w:rPr>
      <w:rFonts w:cs="Mangal"/>
      <w:b/>
      <w:bCs/>
      <w:sz w:val="20"/>
      <w:szCs w:val="18"/>
    </w:rPr>
  </w:style>
  <w:style w:type="paragraph" w:styleId="Tekstdymka">
    <w:name w:val="Balloon Text"/>
    <w:basedOn w:val="Normalny"/>
    <w:link w:val="TekstdymkaZnak"/>
    <w:uiPriority w:val="99"/>
    <w:semiHidden/>
    <w:unhideWhenUsed/>
    <w:rsid w:val="000E39AC"/>
    <w:rPr>
      <w:rFonts w:ascii="Tahoma" w:hAnsi="Tahoma" w:cs="Mangal"/>
      <w:sz w:val="16"/>
      <w:szCs w:val="14"/>
    </w:rPr>
  </w:style>
  <w:style w:type="character" w:customStyle="1" w:styleId="TekstdymkaZnak">
    <w:name w:val="Tekst dymka Znak"/>
    <w:basedOn w:val="Domylnaczcionkaakapitu"/>
    <w:link w:val="Tekstdymka"/>
    <w:uiPriority w:val="99"/>
    <w:semiHidden/>
    <w:rsid w:val="000E39AC"/>
    <w:rPr>
      <w:rFonts w:ascii="Tahoma" w:hAnsi="Tahoma" w:cs="Mangal"/>
      <w:sz w:val="16"/>
      <w:szCs w:val="14"/>
    </w:rPr>
  </w:style>
  <w:style w:type="character" w:styleId="Hipercze">
    <w:name w:val="Hyperlink"/>
    <w:basedOn w:val="Domylnaczcionkaakapitu"/>
    <w:uiPriority w:val="99"/>
    <w:unhideWhenUsed/>
    <w:rsid w:val="00D94424"/>
    <w:rPr>
      <w:color w:val="0563C1" w:themeColor="hyperlink"/>
      <w:u w:val="single"/>
    </w:rPr>
  </w:style>
  <w:style w:type="character" w:customStyle="1" w:styleId="apple-style-span">
    <w:name w:val="apple-style-span"/>
    <w:basedOn w:val="Domylnaczcionkaakapitu"/>
    <w:rsid w:val="00F16C41"/>
  </w:style>
  <w:style w:type="character" w:customStyle="1" w:styleId="Nierozpoznanawzmianka1">
    <w:name w:val="Nierozpoznana wzmianka1"/>
    <w:basedOn w:val="Domylnaczcionkaakapitu"/>
    <w:uiPriority w:val="99"/>
    <w:semiHidden/>
    <w:unhideWhenUsed/>
    <w:rsid w:val="00217089"/>
    <w:rPr>
      <w:color w:val="605E5C"/>
      <w:shd w:val="clear" w:color="auto" w:fill="E1DFDD"/>
    </w:rPr>
  </w:style>
  <w:style w:type="paragraph" w:styleId="Tekstpodstawowy">
    <w:name w:val="Body Text"/>
    <w:basedOn w:val="Normalny"/>
    <w:link w:val="TekstpodstawowyZnak"/>
    <w:rsid w:val="000C5EA9"/>
    <w:pPr>
      <w:widowControl/>
      <w:autoSpaceDN/>
      <w:jc w:val="both"/>
      <w:textAlignment w:val="auto"/>
    </w:pPr>
    <w:rPr>
      <w:rFonts w:ascii="Arial" w:eastAsia="Times New Roman" w:hAnsi="Arial" w:cs="Times New Roman"/>
      <w:b/>
      <w:bCs/>
      <w:i/>
      <w:iCs/>
      <w:kern w:val="0"/>
      <w:lang w:val="x-none" w:eastAsia="ar-SA" w:bidi="ar-SA"/>
    </w:rPr>
  </w:style>
  <w:style w:type="character" w:customStyle="1" w:styleId="TekstpodstawowyZnak">
    <w:name w:val="Tekst podstawowy Znak"/>
    <w:basedOn w:val="Domylnaczcionkaakapitu"/>
    <w:link w:val="Tekstpodstawowy"/>
    <w:rsid w:val="000C5EA9"/>
    <w:rPr>
      <w:rFonts w:ascii="Arial" w:eastAsia="Times New Roman" w:hAnsi="Arial" w:cs="Times New Roman"/>
      <w:b/>
      <w:bCs/>
      <w:i/>
      <w:iCs/>
      <w:kern w:val="0"/>
      <w:lang w:val="x-none" w:eastAsia="ar-SA" w:bidi="ar-SA"/>
    </w:rPr>
  </w:style>
  <w:style w:type="character" w:customStyle="1" w:styleId="UnresolvedMention">
    <w:name w:val="Unresolved Mention"/>
    <w:basedOn w:val="Domylnaczcionkaakapitu"/>
    <w:uiPriority w:val="99"/>
    <w:semiHidden/>
    <w:unhideWhenUsed/>
    <w:rsid w:val="009A20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0722634">
      <w:bodyDiv w:val="1"/>
      <w:marLeft w:val="0"/>
      <w:marRight w:val="0"/>
      <w:marTop w:val="0"/>
      <w:marBottom w:val="0"/>
      <w:divBdr>
        <w:top w:val="none" w:sz="0" w:space="0" w:color="auto"/>
        <w:left w:val="none" w:sz="0" w:space="0" w:color="auto"/>
        <w:bottom w:val="none" w:sz="0" w:space="0" w:color="auto"/>
        <w:right w:val="none" w:sz="0" w:space="0" w:color="auto"/>
      </w:divBdr>
      <w:divsChild>
        <w:div w:id="744106817">
          <w:marLeft w:val="0"/>
          <w:marRight w:val="0"/>
          <w:marTop w:val="0"/>
          <w:marBottom w:val="0"/>
          <w:divBdr>
            <w:top w:val="none" w:sz="0" w:space="0" w:color="auto"/>
            <w:left w:val="none" w:sz="0" w:space="0" w:color="auto"/>
            <w:bottom w:val="none" w:sz="0" w:space="0" w:color="auto"/>
            <w:right w:val="none" w:sz="0" w:space="0" w:color="auto"/>
          </w:divBdr>
        </w:div>
        <w:div w:id="626082238">
          <w:marLeft w:val="0"/>
          <w:marRight w:val="0"/>
          <w:marTop w:val="0"/>
          <w:marBottom w:val="0"/>
          <w:divBdr>
            <w:top w:val="none" w:sz="0" w:space="0" w:color="auto"/>
            <w:left w:val="none" w:sz="0" w:space="0" w:color="auto"/>
            <w:bottom w:val="none" w:sz="0" w:space="0" w:color="auto"/>
            <w:right w:val="none" w:sz="0" w:space="0" w:color="auto"/>
          </w:divBdr>
          <w:divsChild>
            <w:div w:id="1002781821">
              <w:marLeft w:val="0"/>
              <w:marRight w:val="0"/>
              <w:marTop w:val="0"/>
              <w:marBottom w:val="0"/>
              <w:divBdr>
                <w:top w:val="none" w:sz="0" w:space="0" w:color="auto"/>
                <w:left w:val="none" w:sz="0" w:space="0" w:color="auto"/>
                <w:bottom w:val="none" w:sz="0" w:space="0" w:color="auto"/>
                <w:right w:val="none" w:sz="0" w:space="0" w:color="auto"/>
              </w:divBdr>
              <w:divsChild>
                <w:div w:id="724332173">
                  <w:marLeft w:val="0"/>
                  <w:marRight w:val="0"/>
                  <w:marTop w:val="0"/>
                  <w:marBottom w:val="0"/>
                  <w:divBdr>
                    <w:top w:val="none" w:sz="0" w:space="0" w:color="auto"/>
                    <w:left w:val="none" w:sz="0" w:space="0" w:color="auto"/>
                    <w:bottom w:val="none" w:sz="0" w:space="0" w:color="auto"/>
                    <w:right w:val="none" w:sz="0" w:space="0" w:color="auto"/>
                  </w:divBdr>
                  <w:divsChild>
                    <w:div w:id="1014840982">
                      <w:marLeft w:val="0"/>
                      <w:marRight w:val="0"/>
                      <w:marTop w:val="0"/>
                      <w:marBottom w:val="0"/>
                      <w:divBdr>
                        <w:top w:val="none" w:sz="0" w:space="0" w:color="auto"/>
                        <w:left w:val="none" w:sz="0" w:space="0" w:color="auto"/>
                        <w:bottom w:val="none" w:sz="0" w:space="0" w:color="auto"/>
                        <w:right w:val="none" w:sz="0" w:space="0" w:color="auto"/>
                      </w:divBdr>
                      <w:divsChild>
                        <w:div w:id="1266842671">
                          <w:marLeft w:val="0"/>
                          <w:marRight w:val="0"/>
                          <w:marTop w:val="0"/>
                          <w:marBottom w:val="0"/>
                          <w:divBdr>
                            <w:top w:val="none" w:sz="0" w:space="0" w:color="auto"/>
                            <w:left w:val="none" w:sz="0" w:space="0" w:color="auto"/>
                            <w:bottom w:val="none" w:sz="0" w:space="0" w:color="auto"/>
                            <w:right w:val="none" w:sz="0" w:space="0" w:color="auto"/>
                          </w:divBdr>
                          <w:divsChild>
                            <w:div w:id="1021977070">
                              <w:marLeft w:val="0"/>
                              <w:marRight w:val="0"/>
                              <w:marTop w:val="0"/>
                              <w:marBottom w:val="0"/>
                              <w:divBdr>
                                <w:top w:val="none" w:sz="0" w:space="0" w:color="auto"/>
                                <w:left w:val="none" w:sz="0" w:space="0" w:color="auto"/>
                                <w:bottom w:val="none" w:sz="0" w:space="0" w:color="auto"/>
                                <w:right w:val="none" w:sz="0" w:space="0" w:color="auto"/>
                              </w:divBdr>
                              <w:divsChild>
                                <w:div w:id="1278563118">
                                  <w:marLeft w:val="0"/>
                                  <w:marRight w:val="0"/>
                                  <w:marTop w:val="0"/>
                                  <w:marBottom w:val="0"/>
                                  <w:divBdr>
                                    <w:top w:val="none" w:sz="0" w:space="0" w:color="auto"/>
                                    <w:left w:val="none" w:sz="0" w:space="0" w:color="auto"/>
                                    <w:bottom w:val="none" w:sz="0" w:space="0" w:color="auto"/>
                                    <w:right w:val="none" w:sz="0" w:space="0" w:color="auto"/>
                                  </w:divBdr>
                                  <w:divsChild>
                                    <w:div w:id="630288507">
                                      <w:marLeft w:val="0"/>
                                      <w:marRight w:val="0"/>
                                      <w:marTop w:val="0"/>
                                      <w:marBottom w:val="0"/>
                                      <w:divBdr>
                                        <w:top w:val="none" w:sz="0" w:space="0" w:color="auto"/>
                                        <w:left w:val="none" w:sz="0" w:space="0" w:color="auto"/>
                                        <w:bottom w:val="none" w:sz="0" w:space="0" w:color="auto"/>
                                        <w:right w:val="none" w:sz="0" w:space="0" w:color="auto"/>
                                      </w:divBdr>
                                      <w:divsChild>
                                        <w:div w:id="600994458">
                                          <w:marLeft w:val="0"/>
                                          <w:marRight w:val="0"/>
                                          <w:marTop w:val="0"/>
                                          <w:marBottom w:val="0"/>
                                          <w:divBdr>
                                            <w:top w:val="none" w:sz="0" w:space="0" w:color="auto"/>
                                            <w:left w:val="none" w:sz="0" w:space="0" w:color="auto"/>
                                            <w:bottom w:val="none" w:sz="0" w:space="0" w:color="auto"/>
                                            <w:right w:val="none" w:sz="0" w:space="0" w:color="auto"/>
                                          </w:divBdr>
                                          <w:divsChild>
                                            <w:div w:id="749815590">
                                              <w:marLeft w:val="0"/>
                                              <w:marRight w:val="0"/>
                                              <w:marTop w:val="0"/>
                                              <w:marBottom w:val="0"/>
                                              <w:divBdr>
                                                <w:top w:val="none" w:sz="0" w:space="0" w:color="auto"/>
                                                <w:left w:val="none" w:sz="0" w:space="0" w:color="auto"/>
                                                <w:bottom w:val="none" w:sz="0" w:space="0" w:color="auto"/>
                                                <w:right w:val="none" w:sz="0" w:space="0" w:color="auto"/>
                                              </w:divBdr>
                                              <w:divsChild>
                                                <w:div w:id="1475753649">
                                                  <w:marLeft w:val="0"/>
                                                  <w:marRight w:val="0"/>
                                                  <w:marTop w:val="0"/>
                                                  <w:marBottom w:val="0"/>
                                                  <w:divBdr>
                                                    <w:top w:val="none" w:sz="0" w:space="0" w:color="auto"/>
                                                    <w:left w:val="none" w:sz="0" w:space="0" w:color="auto"/>
                                                    <w:bottom w:val="none" w:sz="0" w:space="0" w:color="auto"/>
                                                    <w:right w:val="none" w:sz="0" w:space="0" w:color="auto"/>
                                                  </w:divBdr>
                                                  <w:divsChild>
                                                    <w:div w:id="1225215104">
                                                      <w:marLeft w:val="0"/>
                                                      <w:marRight w:val="0"/>
                                                      <w:marTop w:val="0"/>
                                                      <w:marBottom w:val="0"/>
                                                      <w:divBdr>
                                                        <w:top w:val="none" w:sz="0" w:space="0" w:color="auto"/>
                                                        <w:left w:val="none" w:sz="0" w:space="0" w:color="auto"/>
                                                        <w:bottom w:val="none" w:sz="0" w:space="0" w:color="auto"/>
                                                        <w:right w:val="none" w:sz="0" w:space="0" w:color="auto"/>
                                                      </w:divBdr>
                                                      <w:divsChild>
                                                        <w:div w:id="2085108168">
                                                          <w:marLeft w:val="0"/>
                                                          <w:marRight w:val="0"/>
                                                          <w:marTop w:val="0"/>
                                                          <w:marBottom w:val="0"/>
                                                          <w:divBdr>
                                                            <w:top w:val="none" w:sz="0" w:space="0" w:color="auto"/>
                                                            <w:left w:val="none" w:sz="0" w:space="0" w:color="auto"/>
                                                            <w:bottom w:val="none" w:sz="0" w:space="0" w:color="auto"/>
                                                            <w:right w:val="none" w:sz="0" w:space="0" w:color="auto"/>
                                                          </w:divBdr>
                                                          <w:divsChild>
                                                            <w:div w:id="66540726">
                                                              <w:marLeft w:val="0"/>
                                                              <w:marRight w:val="0"/>
                                                              <w:marTop w:val="0"/>
                                                              <w:marBottom w:val="0"/>
                                                              <w:divBdr>
                                                                <w:top w:val="none" w:sz="0" w:space="0" w:color="auto"/>
                                                                <w:left w:val="none" w:sz="0" w:space="0" w:color="auto"/>
                                                                <w:bottom w:val="none" w:sz="0" w:space="0" w:color="auto"/>
                                                                <w:right w:val="none" w:sz="0" w:space="0" w:color="auto"/>
                                                              </w:divBdr>
                                                              <w:divsChild>
                                                                <w:div w:id="446194795">
                                                                  <w:marLeft w:val="0"/>
                                                                  <w:marRight w:val="0"/>
                                                                  <w:marTop w:val="0"/>
                                                                  <w:marBottom w:val="0"/>
                                                                  <w:divBdr>
                                                                    <w:top w:val="none" w:sz="0" w:space="0" w:color="auto"/>
                                                                    <w:left w:val="none" w:sz="0" w:space="0" w:color="auto"/>
                                                                    <w:bottom w:val="none" w:sz="0" w:space="0" w:color="auto"/>
                                                                    <w:right w:val="none" w:sz="0" w:space="0" w:color="auto"/>
                                                                  </w:divBdr>
                                                                  <w:divsChild>
                                                                    <w:div w:id="1508665832">
                                                                      <w:marLeft w:val="0"/>
                                                                      <w:marRight w:val="0"/>
                                                                      <w:marTop w:val="0"/>
                                                                      <w:marBottom w:val="0"/>
                                                                      <w:divBdr>
                                                                        <w:top w:val="none" w:sz="0" w:space="0" w:color="auto"/>
                                                                        <w:left w:val="none" w:sz="0" w:space="0" w:color="auto"/>
                                                                        <w:bottom w:val="none" w:sz="0" w:space="0" w:color="auto"/>
                                                                        <w:right w:val="none" w:sz="0" w:space="0" w:color="auto"/>
                                                                      </w:divBdr>
                                                                      <w:divsChild>
                                                                        <w:div w:id="1717923990">
                                                                          <w:marLeft w:val="0"/>
                                                                          <w:marRight w:val="0"/>
                                                                          <w:marTop w:val="0"/>
                                                                          <w:marBottom w:val="0"/>
                                                                          <w:divBdr>
                                                                            <w:top w:val="none" w:sz="0" w:space="0" w:color="auto"/>
                                                                            <w:left w:val="none" w:sz="0" w:space="0" w:color="auto"/>
                                                                            <w:bottom w:val="none" w:sz="0" w:space="0" w:color="auto"/>
                                                                            <w:right w:val="none" w:sz="0" w:space="0" w:color="auto"/>
                                                                          </w:divBdr>
                                                                          <w:divsChild>
                                                                            <w:div w:id="672270089">
                                                                              <w:marLeft w:val="0"/>
                                                                              <w:marRight w:val="0"/>
                                                                              <w:marTop w:val="0"/>
                                                                              <w:marBottom w:val="0"/>
                                                                              <w:divBdr>
                                                                                <w:top w:val="none" w:sz="0" w:space="0" w:color="auto"/>
                                                                                <w:left w:val="none" w:sz="0" w:space="0" w:color="auto"/>
                                                                                <w:bottom w:val="none" w:sz="0" w:space="0" w:color="auto"/>
                                                                                <w:right w:val="none" w:sz="0" w:space="0" w:color="auto"/>
                                                                              </w:divBdr>
                                                                              <w:divsChild>
                                                                                <w:div w:id="2054183626">
                                                                                  <w:marLeft w:val="0"/>
                                                                                  <w:marRight w:val="0"/>
                                                                                  <w:marTop w:val="0"/>
                                                                                  <w:marBottom w:val="0"/>
                                                                                  <w:divBdr>
                                                                                    <w:top w:val="none" w:sz="0" w:space="0" w:color="auto"/>
                                                                                    <w:left w:val="none" w:sz="0" w:space="0" w:color="auto"/>
                                                                                    <w:bottom w:val="none" w:sz="0" w:space="0" w:color="auto"/>
                                                                                    <w:right w:val="none" w:sz="0" w:space="0" w:color="auto"/>
                                                                                  </w:divBdr>
                                                                                  <w:divsChild>
                                                                                    <w:div w:id="1119420856">
                                                                                      <w:marLeft w:val="0"/>
                                                                                      <w:marRight w:val="0"/>
                                                                                      <w:marTop w:val="0"/>
                                                                                      <w:marBottom w:val="0"/>
                                                                                      <w:divBdr>
                                                                                        <w:top w:val="none" w:sz="0" w:space="0" w:color="auto"/>
                                                                                        <w:left w:val="none" w:sz="0" w:space="0" w:color="auto"/>
                                                                                        <w:bottom w:val="none" w:sz="0" w:space="0" w:color="auto"/>
                                                                                        <w:right w:val="none" w:sz="0" w:space="0" w:color="auto"/>
                                                                                      </w:divBdr>
                                                                                      <w:divsChild>
                                                                                        <w:div w:id="1148934772">
                                                                                          <w:marLeft w:val="0"/>
                                                                                          <w:marRight w:val="0"/>
                                                                                          <w:marTop w:val="0"/>
                                                                                          <w:marBottom w:val="0"/>
                                                                                          <w:divBdr>
                                                                                            <w:top w:val="none" w:sz="0" w:space="0" w:color="auto"/>
                                                                                            <w:left w:val="none" w:sz="0" w:space="0" w:color="auto"/>
                                                                                            <w:bottom w:val="none" w:sz="0" w:space="0" w:color="auto"/>
                                                                                            <w:right w:val="none" w:sz="0" w:space="0" w:color="auto"/>
                                                                                          </w:divBdr>
                                                                                          <w:divsChild>
                                                                                            <w:div w:id="2073429671">
                                                                                              <w:marLeft w:val="0"/>
                                                                                              <w:marRight w:val="0"/>
                                                                                              <w:marTop w:val="0"/>
                                                                                              <w:marBottom w:val="0"/>
                                                                                              <w:divBdr>
                                                                                                <w:top w:val="none" w:sz="0" w:space="0" w:color="auto"/>
                                                                                                <w:left w:val="none" w:sz="0" w:space="0" w:color="auto"/>
                                                                                                <w:bottom w:val="none" w:sz="0" w:space="0" w:color="auto"/>
                                                                                                <w:right w:val="none" w:sz="0" w:space="0" w:color="auto"/>
                                                                                              </w:divBdr>
                                                                                              <w:divsChild>
                                                                                                <w:div w:id="791435156">
                                                                                                  <w:marLeft w:val="0"/>
                                                                                                  <w:marRight w:val="0"/>
                                                                                                  <w:marTop w:val="0"/>
                                                                                                  <w:marBottom w:val="0"/>
                                                                                                  <w:divBdr>
                                                                                                    <w:top w:val="none" w:sz="0" w:space="0" w:color="auto"/>
                                                                                                    <w:left w:val="none" w:sz="0" w:space="0" w:color="auto"/>
                                                                                                    <w:bottom w:val="none" w:sz="0" w:space="0" w:color="auto"/>
                                                                                                    <w:right w:val="none" w:sz="0" w:space="0" w:color="auto"/>
                                                                                                  </w:divBdr>
                                                                                                  <w:divsChild>
                                                                                                    <w:div w:id="905800356">
                                                                                                      <w:marLeft w:val="0"/>
                                                                                                      <w:marRight w:val="0"/>
                                                                                                      <w:marTop w:val="0"/>
                                                                                                      <w:marBottom w:val="0"/>
                                                                                                      <w:divBdr>
                                                                                                        <w:top w:val="none" w:sz="0" w:space="0" w:color="auto"/>
                                                                                                        <w:left w:val="none" w:sz="0" w:space="0" w:color="auto"/>
                                                                                                        <w:bottom w:val="none" w:sz="0" w:space="0" w:color="auto"/>
                                                                                                        <w:right w:val="none" w:sz="0" w:space="0" w:color="auto"/>
                                                                                                      </w:divBdr>
                                                                                                      <w:divsChild>
                                                                                                        <w:div w:id="1205023068">
                                                                                                          <w:marLeft w:val="0"/>
                                                                                                          <w:marRight w:val="0"/>
                                                                                                          <w:marTop w:val="0"/>
                                                                                                          <w:marBottom w:val="0"/>
                                                                                                          <w:divBdr>
                                                                                                            <w:top w:val="none" w:sz="0" w:space="0" w:color="auto"/>
                                                                                                            <w:left w:val="none" w:sz="0" w:space="0" w:color="auto"/>
                                                                                                            <w:bottom w:val="none" w:sz="0" w:space="0" w:color="auto"/>
                                                                                                            <w:right w:val="none" w:sz="0" w:space="0" w:color="auto"/>
                                                                                                          </w:divBdr>
                                                                                                          <w:divsChild>
                                                                                                            <w:div w:id="12542171">
                                                                                                              <w:marLeft w:val="0"/>
                                                                                                              <w:marRight w:val="0"/>
                                                                                                              <w:marTop w:val="0"/>
                                                                                                              <w:marBottom w:val="0"/>
                                                                                                              <w:divBdr>
                                                                                                                <w:top w:val="none" w:sz="0" w:space="0" w:color="auto"/>
                                                                                                                <w:left w:val="none" w:sz="0" w:space="0" w:color="auto"/>
                                                                                                                <w:bottom w:val="none" w:sz="0" w:space="0" w:color="auto"/>
                                                                                                                <w:right w:val="none" w:sz="0" w:space="0" w:color="auto"/>
                                                                                                              </w:divBdr>
                                                                                                              <w:divsChild>
                                                                                                                <w:div w:id="375617661">
                                                                                                                  <w:marLeft w:val="0"/>
                                                                                                                  <w:marRight w:val="0"/>
                                                                                                                  <w:marTop w:val="0"/>
                                                                                                                  <w:marBottom w:val="0"/>
                                                                                                                  <w:divBdr>
                                                                                                                    <w:top w:val="none" w:sz="0" w:space="0" w:color="auto"/>
                                                                                                                    <w:left w:val="none" w:sz="0" w:space="0" w:color="auto"/>
                                                                                                                    <w:bottom w:val="none" w:sz="0" w:space="0" w:color="auto"/>
                                                                                                                    <w:right w:val="none" w:sz="0" w:space="0" w:color="auto"/>
                                                                                                                  </w:divBdr>
                                                                                                                  <w:divsChild>
                                                                                                                    <w:div w:id="1447431583">
                                                                                                                      <w:marLeft w:val="0"/>
                                                                                                                      <w:marRight w:val="0"/>
                                                                                                                      <w:marTop w:val="0"/>
                                                                                                                      <w:marBottom w:val="0"/>
                                                                                                                      <w:divBdr>
                                                                                                                        <w:top w:val="none" w:sz="0" w:space="0" w:color="auto"/>
                                                                                                                        <w:left w:val="none" w:sz="0" w:space="0" w:color="auto"/>
                                                                                                                        <w:bottom w:val="none" w:sz="0" w:space="0" w:color="auto"/>
                                                                                                                        <w:right w:val="none" w:sz="0" w:space="0" w:color="auto"/>
                                                                                                                      </w:divBdr>
                                                                                                                      <w:divsChild>
                                                                                                                        <w:div w:id="1035689272">
                                                                                                                          <w:marLeft w:val="0"/>
                                                                                                                          <w:marRight w:val="0"/>
                                                                                                                          <w:marTop w:val="0"/>
                                                                                                                          <w:marBottom w:val="0"/>
                                                                                                                          <w:divBdr>
                                                                                                                            <w:top w:val="none" w:sz="0" w:space="0" w:color="auto"/>
                                                                                                                            <w:left w:val="none" w:sz="0" w:space="0" w:color="auto"/>
                                                                                                                            <w:bottom w:val="none" w:sz="0" w:space="0" w:color="auto"/>
                                                                                                                            <w:right w:val="none" w:sz="0" w:space="0" w:color="auto"/>
                                                                                                                          </w:divBdr>
                                                                                                                          <w:divsChild>
                                                                                                                            <w:div w:id="1224441339">
                                                                                                                              <w:marLeft w:val="0"/>
                                                                                                                              <w:marRight w:val="0"/>
                                                                                                                              <w:marTop w:val="0"/>
                                                                                                                              <w:marBottom w:val="0"/>
                                                                                                                              <w:divBdr>
                                                                                                                                <w:top w:val="none" w:sz="0" w:space="0" w:color="auto"/>
                                                                                                                                <w:left w:val="none" w:sz="0" w:space="0" w:color="auto"/>
                                                                                                                                <w:bottom w:val="none" w:sz="0" w:space="0" w:color="auto"/>
                                                                                                                                <w:right w:val="none" w:sz="0" w:space="0" w:color="auto"/>
                                                                                                                              </w:divBdr>
                                                                                                                              <w:divsChild>
                                                                                                                                <w:div w:id="710038092">
                                                                                                                                  <w:marLeft w:val="0"/>
                                                                                                                                  <w:marRight w:val="0"/>
                                                                                                                                  <w:marTop w:val="0"/>
                                                                                                                                  <w:marBottom w:val="0"/>
                                                                                                                                  <w:divBdr>
                                                                                                                                    <w:top w:val="none" w:sz="0" w:space="0" w:color="auto"/>
                                                                                                                                    <w:left w:val="none" w:sz="0" w:space="0" w:color="auto"/>
                                                                                                                                    <w:bottom w:val="none" w:sz="0" w:space="0" w:color="auto"/>
                                                                                                                                    <w:right w:val="none" w:sz="0" w:space="0" w:color="auto"/>
                                                                                                                                  </w:divBdr>
                                                                                                                                  <w:divsChild>
                                                                                                                                    <w:div w:id="1090545876">
                                                                                                                                      <w:marLeft w:val="0"/>
                                                                                                                                      <w:marRight w:val="0"/>
                                                                                                                                      <w:marTop w:val="0"/>
                                                                                                                                      <w:marBottom w:val="0"/>
                                                                                                                                      <w:divBdr>
                                                                                                                                        <w:top w:val="none" w:sz="0" w:space="0" w:color="auto"/>
                                                                                                                                        <w:left w:val="none" w:sz="0" w:space="0" w:color="auto"/>
                                                                                                                                        <w:bottom w:val="none" w:sz="0" w:space="0" w:color="auto"/>
                                                                                                                                        <w:right w:val="none" w:sz="0" w:space="0" w:color="auto"/>
                                                                                                                                      </w:divBdr>
                                                                                                                                      <w:divsChild>
                                                                                                                                        <w:div w:id="966157774">
                                                                                                                                          <w:marLeft w:val="0"/>
                                                                                                                                          <w:marRight w:val="0"/>
                                                                                                                                          <w:marTop w:val="0"/>
                                                                                                                                          <w:marBottom w:val="0"/>
                                                                                                                                          <w:divBdr>
                                                                                                                                            <w:top w:val="none" w:sz="0" w:space="0" w:color="auto"/>
                                                                                                                                            <w:left w:val="none" w:sz="0" w:space="0" w:color="auto"/>
                                                                                                                                            <w:bottom w:val="none" w:sz="0" w:space="0" w:color="auto"/>
                                                                                                                                            <w:right w:val="none" w:sz="0" w:space="0" w:color="auto"/>
                                                                                                                                          </w:divBdr>
                                                                                                                                          <w:divsChild>
                                                                                                                                            <w:div w:id="78718263">
                                                                                                                                              <w:marLeft w:val="0"/>
                                                                                                                                              <w:marRight w:val="0"/>
                                                                                                                                              <w:marTop w:val="0"/>
                                                                                                                                              <w:marBottom w:val="0"/>
                                                                                                                                              <w:divBdr>
                                                                                                                                                <w:top w:val="none" w:sz="0" w:space="0" w:color="auto"/>
                                                                                                                                                <w:left w:val="none" w:sz="0" w:space="0" w:color="auto"/>
                                                                                                                                                <w:bottom w:val="none" w:sz="0" w:space="0" w:color="auto"/>
                                                                                                                                                <w:right w:val="none" w:sz="0" w:space="0" w:color="auto"/>
                                                                                                                                              </w:divBdr>
                                                                                                                                              <w:divsChild>
                                                                                                                                                <w:div w:id="444540000">
                                                                                                                                                  <w:marLeft w:val="0"/>
                                                                                                                                                  <w:marRight w:val="0"/>
                                                                                                                                                  <w:marTop w:val="0"/>
                                                                                                                                                  <w:marBottom w:val="0"/>
                                                                                                                                                  <w:divBdr>
                                                                                                                                                    <w:top w:val="none" w:sz="0" w:space="0" w:color="auto"/>
                                                                                                                                                    <w:left w:val="none" w:sz="0" w:space="0" w:color="auto"/>
                                                                                                                                                    <w:bottom w:val="none" w:sz="0" w:space="0" w:color="auto"/>
                                                                                                                                                    <w:right w:val="none" w:sz="0" w:space="0" w:color="auto"/>
                                                                                                                                                  </w:divBdr>
                                                                                                                                                  <w:divsChild>
                                                                                                                                                    <w:div w:id="832257155">
                                                                                                                                                      <w:marLeft w:val="0"/>
                                                                                                                                                      <w:marRight w:val="0"/>
                                                                                                                                                      <w:marTop w:val="0"/>
                                                                                                                                                      <w:marBottom w:val="0"/>
                                                                                                                                                      <w:divBdr>
                                                                                                                                                        <w:top w:val="none" w:sz="0" w:space="0" w:color="auto"/>
                                                                                                                                                        <w:left w:val="none" w:sz="0" w:space="0" w:color="auto"/>
                                                                                                                                                        <w:bottom w:val="none" w:sz="0" w:space="0" w:color="auto"/>
                                                                                                                                                        <w:right w:val="none" w:sz="0" w:space="0" w:color="auto"/>
                                                                                                                                                      </w:divBdr>
                                                                                                                                                      <w:divsChild>
                                                                                                                                                        <w:div w:id="2078280109">
                                                                                                                                                          <w:marLeft w:val="0"/>
                                                                                                                                                          <w:marRight w:val="0"/>
                                                                                                                                                          <w:marTop w:val="0"/>
                                                                                                                                                          <w:marBottom w:val="0"/>
                                                                                                                                                          <w:divBdr>
                                                                                                                                                            <w:top w:val="none" w:sz="0" w:space="0" w:color="auto"/>
                                                                                                                                                            <w:left w:val="none" w:sz="0" w:space="0" w:color="auto"/>
                                                                                                                                                            <w:bottom w:val="none" w:sz="0" w:space="0" w:color="auto"/>
                                                                                                                                                            <w:right w:val="none" w:sz="0" w:space="0" w:color="auto"/>
                                                                                                                                                          </w:divBdr>
                                                                                                                                                          <w:divsChild>
                                                                                                                                                            <w:div w:id="2060395636">
                                                                                                                                                              <w:marLeft w:val="0"/>
                                                                                                                                                              <w:marRight w:val="0"/>
                                                                                                                                                              <w:marTop w:val="0"/>
                                                                                                                                                              <w:marBottom w:val="0"/>
                                                                                                                                                              <w:divBdr>
                                                                                                                                                                <w:top w:val="none" w:sz="0" w:space="0" w:color="auto"/>
                                                                                                                                                                <w:left w:val="none" w:sz="0" w:space="0" w:color="auto"/>
                                                                                                                                                                <w:bottom w:val="none" w:sz="0" w:space="0" w:color="auto"/>
                                                                                                                                                                <w:right w:val="none" w:sz="0" w:space="0" w:color="auto"/>
                                                                                                                                                              </w:divBdr>
                                                                                                                                                              <w:divsChild>
                                                                                                                                                                <w:div w:id="152570100">
                                                                                                                                                                  <w:marLeft w:val="0"/>
                                                                                                                                                                  <w:marRight w:val="0"/>
                                                                                                                                                                  <w:marTop w:val="0"/>
                                                                                                                                                                  <w:marBottom w:val="0"/>
                                                                                                                                                                  <w:divBdr>
                                                                                                                                                                    <w:top w:val="none" w:sz="0" w:space="0" w:color="auto"/>
                                                                                                                                                                    <w:left w:val="none" w:sz="0" w:space="0" w:color="auto"/>
                                                                                                                                                                    <w:bottom w:val="none" w:sz="0" w:space="0" w:color="auto"/>
                                                                                                                                                                    <w:right w:val="none" w:sz="0" w:space="0" w:color="auto"/>
                                                                                                                                                                  </w:divBdr>
                                                                                                                                                                  <w:divsChild>
                                                                                                                                                                    <w:div w:id="1130441835">
                                                                                                                                                                      <w:marLeft w:val="0"/>
                                                                                                                                                                      <w:marRight w:val="0"/>
                                                                                                                                                                      <w:marTop w:val="0"/>
                                                                                                                                                                      <w:marBottom w:val="0"/>
                                                                                                                                                                      <w:divBdr>
                                                                                                                                                                        <w:top w:val="none" w:sz="0" w:space="0" w:color="auto"/>
                                                                                                                                                                        <w:left w:val="none" w:sz="0" w:space="0" w:color="auto"/>
                                                                                                                                                                        <w:bottom w:val="none" w:sz="0" w:space="0" w:color="auto"/>
                                                                                                                                                                        <w:right w:val="none" w:sz="0" w:space="0" w:color="auto"/>
                                                                                                                                                                      </w:divBdr>
                                                                                                                                                                      <w:divsChild>
                                                                                                                                                                        <w:div w:id="1995639086">
                                                                                                                                                                          <w:marLeft w:val="0"/>
                                                                                                                                                                          <w:marRight w:val="0"/>
                                                                                                                                                                          <w:marTop w:val="0"/>
                                                                                                                                                                          <w:marBottom w:val="0"/>
                                                                                                                                                                          <w:divBdr>
                                                                                                                                                                            <w:top w:val="none" w:sz="0" w:space="0" w:color="auto"/>
                                                                                                                                                                            <w:left w:val="none" w:sz="0" w:space="0" w:color="auto"/>
                                                                                                                                                                            <w:bottom w:val="none" w:sz="0" w:space="0" w:color="auto"/>
                                                                                                                                                                            <w:right w:val="none" w:sz="0" w:space="0" w:color="auto"/>
                                                                                                                                                                          </w:divBdr>
                                                                                                                                                                          <w:divsChild>
                                                                                                                                                                            <w:div w:id="903905002">
                                                                                                                                                                              <w:marLeft w:val="0"/>
                                                                                                                                                                              <w:marRight w:val="0"/>
                                                                                                                                                                              <w:marTop w:val="0"/>
                                                                                                                                                                              <w:marBottom w:val="0"/>
                                                                                                                                                                              <w:divBdr>
                                                                                                                                                                                <w:top w:val="none" w:sz="0" w:space="0" w:color="auto"/>
                                                                                                                                                                                <w:left w:val="none" w:sz="0" w:space="0" w:color="auto"/>
                                                                                                                                                                                <w:bottom w:val="none" w:sz="0" w:space="0" w:color="auto"/>
                                                                                                                                                                                <w:right w:val="none" w:sz="0" w:space="0" w:color="auto"/>
                                                                                                                                                                              </w:divBdr>
                                                                                                                                                                              <w:divsChild>
                                                                                                                                                                                <w:div w:id="707922662">
                                                                                                                                                                                  <w:marLeft w:val="0"/>
                                                                                                                                                                                  <w:marRight w:val="0"/>
                                                                                                                                                                                  <w:marTop w:val="0"/>
                                                                                                                                                                                  <w:marBottom w:val="0"/>
                                                                                                                                                                                  <w:divBdr>
                                                                                                                                                                                    <w:top w:val="none" w:sz="0" w:space="0" w:color="auto"/>
                                                                                                                                                                                    <w:left w:val="none" w:sz="0" w:space="0" w:color="auto"/>
                                                                                                                                                                                    <w:bottom w:val="none" w:sz="0" w:space="0" w:color="auto"/>
                                                                                                                                                                                    <w:right w:val="none" w:sz="0" w:space="0" w:color="auto"/>
                                                                                                                                                                                  </w:divBdr>
                                                                                                                                                                                  <w:divsChild>
                                                                                                                                                                                    <w:div w:id="1862087708">
                                                                                                                                                                                      <w:marLeft w:val="0"/>
                                                                                                                                                                                      <w:marRight w:val="0"/>
                                                                                                                                                                                      <w:marTop w:val="0"/>
                                                                                                                                                                                      <w:marBottom w:val="0"/>
                                                                                                                                                                                      <w:divBdr>
                                                                                                                                                                                        <w:top w:val="none" w:sz="0" w:space="0" w:color="auto"/>
                                                                                                                                                                                        <w:left w:val="none" w:sz="0" w:space="0" w:color="auto"/>
                                                                                                                                                                                        <w:bottom w:val="none" w:sz="0" w:space="0" w:color="auto"/>
                                                                                                                                                                                        <w:right w:val="none" w:sz="0" w:space="0" w:color="auto"/>
                                                                                                                                                                                      </w:divBdr>
                                                                                                                                                                                      <w:divsChild>
                                                                                                                                                                                        <w:div w:id="2022662120">
                                                                                                                                                                                          <w:marLeft w:val="0"/>
                                                                                                                                                                                          <w:marRight w:val="0"/>
                                                                                                                                                                                          <w:marTop w:val="0"/>
                                                                                                                                                                                          <w:marBottom w:val="0"/>
                                                                                                                                                                                          <w:divBdr>
                                                                                                                                                                                            <w:top w:val="none" w:sz="0" w:space="0" w:color="auto"/>
                                                                                                                                                                                            <w:left w:val="none" w:sz="0" w:space="0" w:color="auto"/>
                                                                                                                                                                                            <w:bottom w:val="none" w:sz="0" w:space="0" w:color="auto"/>
                                                                                                                                                                                            <w:right w:val="none" w:sz="0" w:space="0" w:color="auto"/>
                                                                                                                                                                                          </w:divBdr>
                                                                                                                                                                                          <w:divsChild>
                                                                                                                                                                                            <w:div w:id="488594465">
                                                                                                                                                                                              <w:marLeft w:val="0"/>
                                                                                                                                                                                              <w:marRight w:val="0"/>
                                                                                                                                                                                              <w:marTop w:val="0"/>
                                                                                                                                                                                              <w:marBottom w:val="0"/>
                                                                                                                                                                                              <w:divBdr>
                                                                                                                                                                                                <w:top w:val="none" w:sz="0" w:space="0" w:color="auto"/>
                                                                                                                                                                                                <w:left w:val="none" w:sz="0" w:space="0" w:color="auto"/>
                                                                                                                                                                                                <w:bottom w:val="none" w:sz="0" w:space="0" w:color="auto"/>
                                                                                                                                                                                                <w:right w:val="none" w:sz="0" w:space="0" w:color="auto"/>
                                                                                                                                                                                              </w:divBdr>
                                                                                                                                                                                              <w:divsChild>
                                                                                                                                                                                                <w:div w:id="974062603">
                                                                                                                                                                                                  <w:marLeft w:val="0"/>
                                                                                                                                                                                                  <w:marRight w:val="0"/>
                                                                                                                                                                                                  <w:marTop w:val="0"/>
                                                                                                                                                                                                  <w:marBottom w:val="0"/>
                                                                                                                                                                                                  <w:divBdr>
                                                                                                                                                                                                    <w:top w:val="none" w:sz="0" w:space="0" w:color="auto"/>
                                                                                                                                                                                                    <w:left w:val="none" w:sz="0" w:space="0" w:color="auto"/>
                                                                                                                                                                                                    <w:bottom w:val="none" w:sz="0" w:space="0" w:color="auto"/>
                                                                                                                                                                                                    <w:right w:val="none" w:sz="0" w:space="0" w:color="auto"/>
                                                                                                                                                                                                  </w:divBdr>
                                                                                                                                                                                                  <w:divsChild>
                                                                                                                                                                                                    <w:div w:id="799693752">
                                                                                                                                                                                                      <w:marLeft w:val="0"/>
                                                                                                                                                                                                      <w:marRight w:val="0"/>
                                                                                                                                                                                                      <w:marTop w:val="0"/>
                                                                                                                                                                                                      <w:marBottom w:val="0"/>
                                                                                                                                                                                                      <w:divBdr>
                                                                                                                                                                                                        <w:top w:val="none" w:sz="0" w:space="0" w:color="auto"/>
                                                                                                                                                                                                        <w:left w:val="none" w:sz="0" w:space="0" w:color="auto"/>
                                                                                                                                                                                                        <w:bottom w:val="none" w:sz="0" w:space="0" w:color="auto"/>
                                                                                                                                                                                                        <w:right w:val="none" w:sz="0" w:space="0" w:color="auto"/>
                                                                                                                                                                                                      </w:divBdr>
                                                                                                                                                                                                      <w:divsChild>
                                                                                                                                                                                                        <w:div w:id="259801634">
                                                                                                                                                                                                          <w:marLeft w:val="0"/>
                                                                                                                                                                                                          <w:marRight w:val="0"/>
                                                                                                                                                                                                          <w:marTop w:val="0"/>
                                                                                                                                                                                                          <w:marBottom w:val="0"/>
                                                                                                                                                                                                          <w:divBdr>
                                                                                                                                                                                                            <w:top w:val="none" w:sz="0" w:space="0" w:color="auto"/>
                                                                                                                                                                                                            <w:left w:val="none" w:sz="0" w:space="0" w:color="auto"/>
                                                                                                                                                                                                            <w:bottom w:val="none" w:sz="0" w:space="0" w:color="auto"/>
                                                                                                                                                                                                            <w:right w:val="none" w:sz="0" w:space="0" w:color="auto"/>
                                                                                                                                                                                                          </w:divBdr>
                                                                                                                                                                                                          <w:divsChild>
                                                                                                                                                                                                            <w:div w:id="527841715">
                                                                                                                                                                                                              <w:marLeft w:val="0"/>
                                                                                                                                                                                                              <w:marRight w:val="0"/>
                                                                                                                                                                                                              <w:marTop w:val="0"/>
                                                                                                                                                                                                              <w:marBottom w:val="0"/>
                                                                                                                                                                                                              <w:divBdr>
                                                                                                                                                                                                                <w:top w:val="none" w:sz="0" w:space="0" w:color="auto"/>
                                                                                                                                                                                                                <w:left w:val="none" w:sz="0" w:space="0" w:color="auto"/>
                                                                                                                                                                                                                <w:bottom w:val="none" w:sz="0" w:space="0" w:color="auto"/>
                                                                                                                                                                                                                <w:right w:val="none" w:sz="0" w:space="0" w:color="auto"/>
                                                                                                                                                                                                              </w:divBdr>
                                                                                                                                                                                                              <w:divsChild>
                                                                                                                                                                                                                <w:div w:id="364258087">
                                                                                                                                                                                                                  <w:marLeft w:val="0"/>
                                                                                                                                                                                                                  <w:marRight w:val="0"/>
                                                                                                                                                                                                                  <w:marTop w:val="0"/>
                                                                                                                                                                                                                  <w:marBottom w:val="0"/>
                                                                                                                                                                                                                  <w:divBdr>
                                                                                                                                                                                                                    <w:top w:val="none" w:sz="0" w:space="0" w:color="auto"/>
                                                                                                                                                                                                                    <w:left w:val="none" w:sz="0" w:space="0" w:color="auto"/>
                                                                                                                                                                                                                    <w:bottom w:val="none" w:sz="0" w:space="0" w:color="auto"/>
                                                                                                                                                                                                                    <w:right w:val="none" w:sz="0" w:space="0" w:color="auto"/>
                                                                                                                                                                                                                  </w:divBdr>
                                                                                                                                                                                                                  <w:divsChild>
                                                                                                                                                                                                                    <w:div w:id="879827647">
                                                                                                                                                                                                                      <w:marLeft w:val="0"/>
                                                                                                                                                                                                                      <w:marRight w:val="0"/>
                                                                                                                                                                                                                      <w:marTop w:val="0"/>
                                                                                                                                                                                                                      <w:marBottom w:val="0"/>
                                                                                                                                                                                                                      <w:divBdr>
                                                                                                                                                                                                                        <w:top w:val="none" w:sz="0" w:space="0" w:color="auto"/>
                                                                                                                                                                                                                        <w:left w:val="none" w:sz="0" w:space="0" w:color="auto"/>
                                                                                                                                                                                                                        <w:bottom w:val="none" w:sz="0" w:space="0" w:color="auto"/>
                                                                                                                                                                                                                        <w:right w:val="none" w:sz="0" w:space="0" w:color="auto"/>
                                                                                                                                                                                                                      </w:divBdr>
                                                                                                                                                                                                                      <w:divsChild>
                                                                                                                                                                                                                        <w:div w:id="1904481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84215923">
      <w:bodyDiv w:val="1"/>
      <w:marLeft w:val="0"/>
      <w:marRight w:val="0"/>
      <w:marTop w:val="0"/>
      <w:marBottom w:val="0"/>
      <w:divBdr>
        <w:top w:val="none" w:sz="0" w:space="0" w:color="auto"/>
        <w:left w:val="none" w:sz="0" w:space="0" w:color="auto"/>
        <w:bottom w:val="none" w:sz="0" w:space="0" w:color="auto"/>
        <w:right w:val="none" w:sz="0" w:space="0" w:color="auto"/>
      </w:divBdr>
      <w:divsChild>
        <w:div w:id="592473285">
          <w:marLeft w:val="0"/>
          <w:marRight w:val="0"/>
          <w:marTop w:val="0"/>
          <w:marBottom w:val="0"/>
          <w:divBdr>
            <w:top w:val="none" w:sz="0" w:space="0" w:color="auto"/>
            <w:left w:val="none" w:sz="0" w:space="0" w:color="auto"/>
            <w:bottom w:val="none" w:sz="0" w:space="0" w:color="auto"/>
            <w:right w:val="none" w:sz="0" w:space="0" w:color="auto"/>
          </w:divBdr>
        </w:div>
        <w:div w:id="1325012745">
          <w:marLeft w:val="0"/>
          <w:marRight w:val="0"/>
          <w:marTop w:val="0"/>
          <w:marBottom w:val="0"/>
          <w:divBdr>
            <w:top w:val="none" w:sz="0" w:space="0" w:color="auto"/>
            <w:left w:val="none" w:sz="0" w:space="0" w:color="auto"/>
            <w:bottom w:val="none" w:sz="0" w:space="0" w:color="auto"/>
            <w:right w:val="none" w:sz="0" w:space="0" w:color="auto"/>
          </w:divBdr>
          <w:divsChild>
            <w:div w:id="1030104495">
              <w:marLeft w:val="0"/>
              <w:marRight w:val="0"/>
              <w:marTop w:val="0"/>
              <w:marBottom w:val="0"/>
              <w:divBdr>
                <w:top w:val="none" w:sz="0" w:space="0" w:color="auto"/>
                <w:left w:val="none" w:sz="0" w:space="0" w:color="auto"/>
                <w:bottom w:val="none" w:sz="0" w:space="0" w:color="auto"/>
                <w:right w:val="none" w:sz="0" w:space="0" w:color="auto"/>
              </w:divBdr>
              <w:divsChild>
                <w:div w:id="683702048">
                  <w:marLeft w:val="0"/>
                  <w:marRight w:val="0"/>
                  <w:marTop w:val="0"/>
                  <w:marBottom w:val="0"/>
                  <w:divBdr>
                    <w:top w:val="none" w:sz="0" w:space="0" w:color="auto"/>
                    <w:left w:val="none" w:sz="0" w:space="0" w:color="auto"/>
                    <w:bottom w:val="none" w:sz="0" w:space="0" w:color="auto"/>
                    <w:right w:val="none" w:sz="0" w:space="0" w:color="auto"/>
                  </w:divBdr>
                  <w:divsChild>
                    <w:div w:id="801457014">
                      <w:marLeft w:val="0"/>
                      <w:marRight w:val="0"/>
                      <w:marTop w:val="0"/>
                      <w:marBottom w:val="0"/>
                      <w:divBdr>
                        <w:top w:val="none" w:sz="0" w:space="0" w:color="auto"/>
                        <w:left w:val="none" w:sz="0" w:space="0" w:color="auto"/>
                        <w:bottom w:val="none" w:sz="0" w:space="0" w:color="auto"/>
                        <w:right w:val="none" w:sz="0" w:space="0" w:color="auto"/>
                      </w:divBdr>
                      <w:divsChild>
                        <w:div w:id="1277130701">
                          <w:marLeft w:val="0"/>
                          <w:marRight w:val="0"/>
                          <w:marTop w:val="0"/>
                          <w:marBottom w:val="0"/>
                          <w:divBdr>
                            <w:top w:val="none" w:sz="0" w:space="0" w:color="auto"/>
                            <w:left w:val="none" w:sz="0" w:space="0" w:color="auto"/>
                            <w:bottom w:val="none" w:sz="0" w:space="0" w:color="auto"/>
                            <w:right w:val="none" w:sz="0" w:space="0" w:color="auto"/>
                          </w:divBdr>
                          <w:divsChild>
                            <w:div w:id="1240019263">
                              <w:marLeft w:val="0"/>
                              <w:marRight w:val="0"/>
                              <w:marTop w:val="0"/>
                              <w:marBottom w:val="0"/>
                              <w:divBdr>
                                <w:top w:val="none" w:sz="0" w:space="0" w:color="auto"/>
                                <w:left w:val="none" w:sz="0" w:space="0" w:color="auto"/>
                                <w:bottom w:val="none" w:sz="0" w:space="0" w:color="auto"/>
                                <w:right w:val="none" w:sz="0" w:space="0" w:color="auto"/>
                              </w:divBdr>
                              <w:divsChild>
                                <w:div w:id="448474367">
                                  <w:marLeft w:val="0"/>
                                  <w:marRight w:val="0"/>
                                  <w:marTop w:val="0"/>
                                  <w:marBottom w:val="0"/>
                                  <w:divBdr>
                                    <w:top w:val="none" w:sz="0" w:space="0" w:color="auto"/>
                                    <w:left w:val="none" w:sz="0" w:space="0" w:color="auto"/>
                                    <w:bottom w:val="none" w:sz="0" w:space="0" w:color="auto"/>
                                    <w:right w:val="none" w:sz="0" w:space="0" w:color="auto"/>
                                  </w:divBdr>
                                  <w:divsChild>
                                    <w:div w:id="238640812">
                                      <w:marLeft w:val="0"/>
                                      <w:marRight w:val="0"/>
                                      <w:marTop w:val="0"/>
                                      <w:marBottom w:val="0"/>
                                      <w:divBdr>
                                        <w:top w:val="none" w:sz="0" w:space="0" w:color="auto"/>
                                        <w:left w:val="none" w:sz="0" w:space="0" w:color="auto"/>
                                        <w:bottom w:val="none" w:sz="0" w:space="0" w:color="auto"/>
                                        <w:right w:val="none" w:sz="0" w:space="0" w:color="auto"/>
                                      </w:divBdr>
                                      <w:divsChild>
                                        <w:div w:id="922225892">
                                          <w:marLeft w:val="0"/>
                                          <w:marRight w:val="0"/>
                                          <w:marTop w:val="0"/>
                                          <w:marBottom w:val="0"/>
                                          <w:divBdr>
                                            <w:top w:val="none" w:sz="0" w:space="0" w:color="auto"/>
                                            <w:left w:val="none" w:sz="0" w:space="0" w:color="auto"/>
                                            <w:bottom w:val="none" w:sz="0" w:space="0" w:color="auto"/>
                                            <w:right w:val="none" w:sz="0" w:space="0" w:color="auto"/>
                                          </w:divBdr>
                                          <w:divsChild>
                                            <w:div w:id="1745952128">
                                              <w:marLeft w:val="0"/>
                                              <w:marRight w:val="0"/>
                                              <w:marTop w:val="0"/>
                                              <w:marBottom w:val="0"/>
                                              <w:divBdr>
                                                <w:top w:val="none" w:sz="0" w:space="0" w:color="auto"/>
                                                <w:left w:val="none" w:sz="0" w:space="0" w:color="auto"/>
                                                <w:bottom w:val="none" w:sz="0" w:space="0" w:color="auto"/>
                                                <w:right w:val="none" w:sz="0" w:space="0" w:color="auto"/>
                                              </w:divBdr>
                                              <w:divsChild>
                                                <w:div w:id="439108775">
                                                  <w:marLeft w:val="0"/>
                                                  <w:marRight w:val="0"/>
                                                  <w:marTop w:val="0"/>
                                                  <w:marBottom w:val="0"/>
                                                  <w:divBdr>
                                                    <w:top w:val="none" w:sz="0" w:space="0" w:color="auto"/>
                                                    <w:left w:val="none" w:sz="0" w:space="0" w:color="auto"/>
                                                    <w:bottom w:val="none" w:sz="0" w:space="0" w:color="auto"/>
                                                    <w:right w:val="none" w:sz="0" w:space="0" w:color="auto"/>
                                                  </w:divBdr>
                                                  <w:divsChild>
                                                    <w:div w:id="1490442153">
                                                      <w:marLeft w:val="0"/>
                                                      <w:marRight w:val="0"/>
                                                      <w:marTop w:val="0"/>
                                                      <w:marBottom w:val="0"/>
                                                      <w:divBdr>
                                                        <w:top w:val="none" w:sz="0" w:space="0" w:color="auto"/>
                                                        <w:left w:val="none" w:sz="0" w:space="0" w:color="auto"/>
                                                        <w:bottom w:val="none" w:sz="0" w:space="0" w:color="auto"/>
                                                        <w:right w:val="none" w:sz="0" w:space="0" w:color="auto"/>
                                                      </w:divBdr>
                                                      <w:divsChild>
                                                        <w:div w:id="781145526">
                                                          <w:marLeft w:val="0"/>
                                                          <w:marRight w:val="0"/>
                                                          <w:marTop w:val="0"/>
                                                          <w:marBottom w:val="0"/>
                                                          <w:divBdr>
                                                            <w:top w:val="none" w:sz="0" w:space="0" w:color="auto"/>
                                                            <w:left w:val="none" w:sz="0" w:space="0" w:color="auto"/>
                                                            <w:bottom w:val="none" w:sz="0" w:space="0" w:color="auto"/>
                                                            <w:right w:val="none" w:sz="0" w:space="0" w:color="auto"/>
                                                          </w:divBdr>
                                                          <w:divsChild>
                                                            <w:div w:id="1711341886">
                                                              <w:marLeft w:val="0"/>
                                                              <w:marRight w:val="0"/>
                                                              <w:marTop w:val="0"/>
                                                              <w:marBottom w:val="0"/>
                                                              <w:divBdr>
                                                                <w:top w:val="none" w:sz="0" w:space="0" w:color="auto"/>
                                                                <w:left w:val="none" w:sz="0" w:space="0" w:color="auto"/>
                                                                <w:bottom w:val="none" w:sz="0" w:space="0" w:color="auto"/>
                                                                <w:right w:val="none" w:sz="0" w:space="0" w:color="auto"/>
                                                              </w:divBdr>
                                                              <w:divsChild>
                                                                <w:div w:id="728457906">
                                                                  <w:marLeft w:val="0"/>
                                                                  <w:marRight w:val="0"/>
                                                                  <w:marTop w:val="0"/>
                                                                  <w:marBottom w:val="0"/>
                                                                  <w:divBdr>
                                                                    <w:top w:val="none" w:sz="0" w:space="0" w:color="auto"/>
                                                                    <w:left w:val="none" w:sz="0" w:space="0" w:color="auto"/>
                                                                    <w:bottom w:val="none" w:sz="0" w:space="0" w:color="auto"/>
                                                                    <w:right w:val="none" w:sz="0" w:space="0" w:color="auto"/>
                                                                  </w:divBdr>
                                                                  <w:divsChild>
                                                                    <w:div w:id="642007259">
                                                                      <w:marLeft w:val="0"/>
                                                                      <w:marRight w:val="0"/>
                                                                      <w:marTop w:val="0"/>
                                                                      <w:marBottom w:val="0"/>
                                                                      <w:divBdr>
                                                                        <w:top w:val="none" w:sz="0" w:space="0" w:color="auto"/>
                                                                        <w:left w:val="none" w:sz="0" w:space="0" w:color="auto"/>
                                                                        <w:bottom w:val="none" w:sz="0" w:space="0" w:color="auto"/>
                                                                        <w:right w:val="none" w:sz="0" w:space="0" w:color="auto"/>
                                                                      </w:divBdr>
                                                                      <w:divsChild>
                                                                        <w:div w:id="1113398665">
                                                                          <w:marLeft w:val="0"/>
                                                                          <w:marRight w:val="0"/>
                                                                          <w:marTop w:val="0"/>
                                                                          <w:marBottom w:val="0"/>
                                                                          <w:divBdr>
                                                                            <w:top w:val="none" w:sz="0" w:space="0" w:color="auto"/>
                                                                            <w:left w:val="none" w:sz="0" w:space="0" w:color="auto"/>
                                                                            <w:bottom w:val="none" w:sz="0" w:space="0" w:color="auto"/>
                                                                            <w:right w:val="none" w:sz="0" w:space="0" w:color="auto"/>
                                                                          </w:divBdr>
                                                                          <w:divsChild>
                                                                            <w:div w:id="1304963226">
                                                                              <w:marLeft w:val="0"/>
                                                                              <w:marRight w:val="0"/>
                                                                              <w:marTop w:val="0"/>
                                                                              <w:marBottom w:val="0"/>
                                                                              <w:divBdr>
                                                                                <w:top w:val="none" w:sz="0" w:space="0" w:color="auto"/>
                                                                                <w:left w:val="none" w:sz="0" w:space="0" w:color="auto"/>
                                                                                <w:bottom w:val="none" w:sz="0" w:space="0" w:color="auto"/>
                                                                                <w:right w:val="none" w:sz="0" w:space="0" w:color="auto"/>
                                                                              </w:divBdr>
                                                                              <w:divsChild>
                                                                                <w:div w:id="1534540242">
                                                                                  <w:marLeft w:val="0"/>
                                                                                  <w:marRight w:val="0"/>
                                                                                  <w:marTop w:val="0"/>
                                                                                  <w:marBottom w:val="0"/>
                                                                                  <w:divBdr>
                                                                                    <w:top w:val="none" w:sz="0" w:space="0" w:color="auto"/>
                                                                                    <w:left w:val="none" w:sz="0" w:space="0" w:color="auto"/>
                                                                                    <w:bottom w:val="none" w:sz="0" w:space="0" w:color="auto"/>
                                                                                    <w:right w:val="none" w:sz="0" w:space="0" w:color="auto"/>
                                                                                  </w:divBdr>
                                                                                  <w:divsChild>
                                                                                    <w:div w:id="691422145">
                                                                                      <w:marLeft w:val="0"/>
                                                                                      <w:marRight w:val="0"/>
                                                                                      <w:marTop w:val="0"/>
                                                                                      <w:marBottom w:val="0"/>
                                                                                      <w:divBdr>
                                                                                        <w:top w:val="none" w:sz="0" w:space="0" w:color="auto"/>
                                                                                        <w:left w:val="none" w:sz="0" w:space="0" w:color="auto"/>
                                                                                        <w:bottom w:val="none" w:sz="0" w:space="0" w:color="auto"/>
                                                                                        <w:right w:val="none" w:sz="0" w:space="0" w:color="auto"/>
                                                                                      </w:divBdr>
                                                                                      <w:divsChild>
                                                                                        <w:div w:id="957222107">
                                                                                          <w:marLeft w:val="0"/>
                                                                                          <w:marRight w:val="0"/>
                                                                                          <w:marTop w:val="0"/>
                                                                                          <w:marBottom w:val="0"/>
                                                                                          <w:divBdr>
                                                                                            <w:top w:val="none" w:sz="0" w:space="0" w:color="auto"/>
                                                                                            <w:left w:val="none" w:sz="0" w:space="0" w:color="auto"/>
                                                                                            <w:bottom w:val="none" w:sz="0" w:space="0" w:color="auto"/>
                                                                                            <w:right w:val="none" w:sz="0" w:space="0" w:color="auto"/>
                                                                                          </w:divBdr>
                                                                                          <w:divsChild>
                                                                                            <w:div w:id="1291471915">
                                                                                              <w:marLeft w:val="0"/>
                                                                                              <w:marRight w:val="0"/>
                                                                                              <w:marTop w:val="0"/>
                                                                                              <w:marBottom w:val="0"/>
                                                                                              <w:divBdr>
                                                                                                <w:top w:val="none" w:sz="0" w:space="0" w:color="auto"/>
                                                                                                <w:left w:val="none" w:sz="0" w:space="0" w:color="auto"/>
                                                                                                <w:bottom w:val="none" w:sz="0" w:space="0" w:color="auto"/>
                                                                                                <w:right w:val="none" w:sz="0" w:space="0" w:color="auto"/>
                                                                                              </w:divBdr>
                                                                                              <w:divsChild>
                                                                                                <w:div w:id="1482843762">
                                                                                                  <w:marLeft w:val="0"/>
                                                                                                  <w:marRight w:val="0"/>
                                                                                                  <w:marTop w:val="0"/>
                                                                                                  <w:marBottom w:val="0"/>
                                                                                                  <w:divBdr>
                                                                                                    <w:top w:val="none" w:sz="0" w:space="0" w:color="auto"/>
                                                                                                    <w:left w:val="none" w:sz="0" w:space="0" w:color="auto"/>
                                                                                                    <w:bottom w:val="none" w:sz="0" w:space="0" w:color="auto"/>
                                                                                                    <w:right w:val="none" w:sz="0" w:space="0" w:color="auto"/>
                                                                                                  </w:divBdr>
                                                                                                  <w:divsChild>
                                                                                                    <w:div w:id="2110003371">
                                                                                                      <w:marLeft w:val="0"/>
                                                                                                      <w:marRight w:val="0"/>
                                                                                                      <w:marTop w:val="0"/>
                                                                                                      <w:marBottom w:val="0"/>
                                                                                                      <w:divBdr>
                                                                                                        <w:top w:val="none" w:sz="0" w:space="0" w:color="auto"/>
                                                                                                        <w:left w:val="none" w:sz="0" w:space="0" w:color="auto"/>
                                                                                                        <w:bottom w:val="none" w:sz="0" w:space="0" w:color="auto"/>
                                                                                                        <w:right w:val="none" w:sz="0" w:space="0" w:color="auto"/>
                                                                                                      </w:divBdr>
                                                                                                      <w:divsChild>
                                                                                                        <w:div w:id="1241211774">
                                                                                                          <w:marLeft w:val="0"/>
                                                                                                          <w:marRight w:val="0"/>
                                                                                                          <w:marTop w:val="0"/>
                                                                                                          <w:marBottom w:val="0"/>
                                                                                                          <w:divBdr>
                                                                                                            <w:top w:val="none" w:sz="0" w:space="0" w:color="auto"/>
                                                                                                            <w:left w:val="none" w:sz="0" w:space="0" w:color="auto"/>
                                                                                                            <w:bottom w:val="none" w:sz="0" w:space="0" w:color="auto"/>
                                                                                                            <w:right w:val="none" w:sz="0" w:space="0" w:color="auto"/>
                                                                                                          </w:divBdr>
                                                                                                          <w:divsChild>
                                                                                                            <w:div w:id="530725127">
                                                                                                              <w:marLeft w:val="0"/>
                                                                                                              <w:marRight w:val="0"/>
                                                                                                              <w:marTop w:val="0"/>
                                                                                                              <w:marBottom w:val="0"/>
                                                                                                              <w:divBdr>
                                                                                                                <w:top w:val="none" w:sz="0" w:space="0" w:color="auto"/>
                                                                                                                <w:left w:val="none" w:sz="0" w:space="0" w:color="auto"/>
                                                                                                                <w:bottom w:val="none" w:sz="0" w:space="0" w:color="auto"/>
                                                                                                                <w:right w:val="none" w:sz="0" w:space="0" w:color="auto"/>
                                                                                                              </w:divBdr>
                                                                                                              <w:divsChild>
                                                                                                                <w:div w:id="263658555">
                                                                                                                  <w:marLeft w:val="0"/>
                                                                                                                  <w:marRight w:val="0"/>
                                                                                                                  <w:marTop w:val="0"/>
                                                                                                                  <w:marBottom w:val="0"/>
                                                                                                                  <w:divBdr>
                                                                                                                    <w:top w:val="none" w:sz="0" w:space="0" w:color="auto"/>
                                                                                                                    <w:left w:val="none" w:sz="0" w:space="0" w:color="auto"/>
                                                                                                                    <w:bottom w:val="none" w:sz="0" w:space="0" w:color="auto"/>
                                                                                                                    <w:right w:val="none" w:sz="0" w:space="0" w:color="auto"/>
                                                                                                                  </w:divBdr>
                                                                                                                  <w:divsChild>
                                                                                                                    <w:div w:id="469514428">
                                                                                                                      <w:marLeft w:val="0"/>
                                                                                                                      <w:marRight w:val="0"/>
                                                                                                                      <w:marTop w:val="0"/>
                                                                                                                      <w:marBottom w:val="0"/>
                                                                                                                      <w:divBdr>
                                                                                                                        <w:top w:val="none" w:sz="0" w:space="0" w:color="auto"/>
                                                                                                                        <w:left w:val="none" w:sz="0" w:space="0" w:color="auto"/>
                                                                                                                        <w:bottom w:val="none" w:sz="0" w:space="0" w:color="auto"/>
                                                                                                                        <w:right w:val="none" w:sz="0" w:space="0" w:color="auto"/>
                                                                                                                      </w:divBdr>
                                                                                                                      <w:divsChild>
                                                                                                                        <w:div w:id="684477920">
                                                                                                                          <w:marLeft w:val="0"/>
                                                                                                                          <w:marRight w:val="0"/>
                                                                                                                          <w:marTop w:val="0"/>
                                                                                                                          <w:marBottom w:val="0"/>
                                                                                                                          <w:divBdr>
                                                                                                                            <w:top w:val="none" w:sz="0" w:space="0" w:color="auto"/>
                                                                                                                            <w:left w:val="none" w:sz="0" w:space="0" w:color="auto"/>
                                                                                                                            <w:bottom w:val="none" w:sz="0" w:space="0" w:color="auto"/>
                                                                                                                            <w:right w:val="none" w:sz="0" w:space="0" w:color="auto"/>
                                                                                                                          </w:divBdr>
                                                                                                                          <w:divsChild>
                                                                                                                            <w:div w:id="135799318">
                                                                                                                              <w:marLeft w:val="0"/>
                                                                                                                              <w:marRight w:val="0"/>
                                                                                                                              <w:marTop w:val="0"/>
                                                                                                                              <w:marBottom w:val="0"/>
                                                                                                                              <w:divBdr>
                                                                                                                                <w:top w:val="none" w:sz="0" w:space="0" w:color="auto"/>
                                                                                                                                <w:left w:val="none" w:sz="0" w:space="0" w:color="auto"/>
                                                                                                                                <w:bottom w:val="none" w:sz="0" w:space="0" w:color="auto"/>
                                                                                                                                <w:right w:val="none" w:sz="0" w:space="0" w:color="auto"/>
                                                                                                                              </w:divBdr>
                                                                                                                              <w:divsChild>
                                                                                                                                <w:div w:id="1894189781">
                                                                                                                                  <w:marLeft w:val="0"/>
                                                                                                                                  <w:marRight w:val="0"/>
                                                                                                                                  <w:marTop w:val="0"/>
                                                                                                                                  <w:marBottom w:val="0"/>
                                                                                                                                  <w:divBdr>
                                                                                                                                    <w:top w:val="none" w:sz="0" w:space="0" w:color="auto"/>
                                                                                                                                    <w:left w:val="none" w:sz="0" w:space="0" w:color="auto"/>
                                                                                                                                    <w:bottom w:val="none" w:sz="0" w:space="0" w:color="auto"/>
                                                                                                                                    <w:right w:val="none" w:sz="0" w:space="0" w:color="auto"/>
                                                                                                                                  </w:divBdr>
                                                                                                                                  <w:divsChild>
                                                                                                                                    <w:div w:id="113451420">
                                                                                                                                      <w:marLeft w:val="0"/>
                                                                                                                                      <w:marRight w:val="0"/>
                                                                                                                                      <w:marTop w:val="0"/>
                                                                                                                                      <w:marBottom w:val="0"/>
                                                                                                                                      <w:divBdr>
                                                                                                                                        <w:top w:val="none" w:sz="0" w:space="0" w:color="auto"/>
                                                                                                                                        <w:left w:val="none" w:sz="0" w:space="0" w:color="auto"/>
                                                                                                                                        <w:bottom w:val="none" w:sz="0" w:space="0" w:color="auto"/>
                                                                                                                                        <w:right w:val="none" w:sz="0" w:space="0" w:color="auto"/>
                                                                                                                                      </w:divBdr>
                                                                                                                                      <w:divsChild>
                                                                                                                                        <w:div w:id="1048332763">
                                                                                                                                          <w:marLeft w:val="0"/>
                                                                                                                                          <w:marRight w:val="0"/>
                                                                                                                                          <w:marTop w:val="0"/>
                                                                                                                                          <w:marBottom w:val="0"/>
                                                                                                                                          <w:divBdr>
                                                                                                                                            <w:top w:val="none" w:sz="0" w:space="0" w:color="auto"/>
                                                                                                                                            <w:left w:val="none" w:sz="0" w:space="0" w:color="auto"/>
                                                                                                                                            <w:bottom w:val="none" w:sz="0" w:space="0" w:color="auto"/>
                                                                                                                                            <w:right w:val="none" w:sz="0" w:space="0" w:color="auto"/>
                                                                                                                                          </w:divBdr>
                                                                                                                                          <w:divsChild>
                                                                                                                                            <w:div w:id="1930851418">
                                                                                                                                              <w:marLeft w:val="0"/>
                                                                                                                                              <w:marRight w:val="0"/>
                                                                                                                                              <w:marTop w:val="0"/>
                                                                                                                                              <w:marBottom w:val="0"/>
                                                                                                                                              <w:divBdr>
                                                                                                                                                <w:top w:val="none" w:sz="0" w:space="0" w:color="auto"/>
                                                                                                                                                <w:left w:val="none" w:sz="0" w:space="0" w:color="auto"/>
                                                                                                                                                <w:bottom w:val="none" w:sz="0" w:space="0" w:color="auto"/>
                                                                                                                                                <w:right w:val="none" w:sz="0" w:space="0" w:color="auto"/>
                                                                                                                                              </w:divBdr>
                                                                                                                                              <w:divsChild>
                                                                                                                                                <w:div w:id="1987969744">
                                                                                                                                                  <w:marLeft w:val="0"/>
                                                                                                                                                  <w:marRight w:val="0"/>
                                                                                                                                                  <w:marTop w:val="0"/>
                                                                                                                                                  <w:marBottom w:val="0"/>
                                                                                                                                                  <w:divBdr>
                                                                                                                                                    <w:top w:val="none" w:sz="0" w:space="0" w:color="auto"/>
                                                                                                                                                    <w:left w:val="none" w:sz="0" w:space="0" w:color="auto"/>
                                                                                                                                                    <w:bottom w:val="none" w:sz="0" w:space="0" w:color="auto"/>
                                                                                                                                                    <w:right w:val="none" w:sz="0" w:space="0" w:color="auto"/>
                                                                                                                                                  </w:divBdr>
                                                                                                                                                  <w:divsChild>
                                                                                                                                                    <w:div w:id="730999931">
                                                                                                                                                      <w:marLeft w:val="0"/>
                                                                                                                                                      <w:marRight w:val="0"/>
                                                                                                                                                      <w:marTop w:val="0"/>
                                                                                                                                                      <w:marBottom w:val="0"/>
                                                                                                                                                      <w:divBdr>
                                                                                                                                                        <w:top w:val="none" w:sz="0" w:space="0" w:color="auto"/>
                                                                                                                                                        <w:left w:val="none" w:sz="0" w:space="0" w:color="auto"/>
                                                                                                                                                        <w:bottom w:val="none" w:sz="0" w:space="0" w:color="auto"/>
                                                                                                                                                        <w:right w:val="none" w:sz="0" w:space="0" w:color="auto"/>
                                                                                                                                                      </w:divBdr>
                                                                                                                                                      <w:divsChild>
                                                                                                                                                        <w:div w:id="706678973">
                                                                                                                                                          <w:marLeft w:val="0"/>
                                                                                                                                                          <w:marRight w:val="0"/>
                                                                                                                                                          <w:marTop w:val="0"/>
                                                                                                                                                          <w:marBottom w:val="0"/>
                                                                                                                                                          <w:divBdr>
                                                                                                                                                            <w:top w:val="none" w:sz="0" w:space="0" w:color="auto"/>
                                                                                                                                                            <w:left w:val="none" w:sz="0" w:space="0" w:color="auto"/>
                                                                                                                                                            <w:bottom w:val="none" w:sz="0" w:space="0" w:color="auto"/>
                                                                                                                                                            <w:right w:val="none" w:sz="0" w:space="0" w:color="auto"/>
                                                                                                                                                          </w:divBdr>
                                                                                                                                                          <w:divsChild>
                                                                                                                                                            <w:div w:id="769348531">
                                                                                                                                                              <w:marLeft w:val="0"/>
                                                                                                                                                              <w:marRight w:val="0"/>
                                                                                                                                                              <w:marTop w:val="0"/>
                                                                                                                                                              <w:marBottom w:val="0"/>
                                                                                                                                                              <w:divBdr>
                                                                                                                                                                <w:top w:val="none" w:sz="0" w:space="0" w:color="auto"/>
                                                                                                                                                                <w:left w:val="none" w:sz="0" w:space="0" w:color="auto"/>
                                                                                                                                                                <w:bottom w:val="none" w:sz="0" w:space="0" w:color="auto"/>
                                                                                                                                                                <w:right w:val="none" w:sz="0" w:space="0" w:color="auto"/>
                                                                                                                                                              </w:divBdr>
                                                                                                                                                              <w:divsChild>
                                                                                                                                                                <w:div w:id="131874251">
                                                                                                                                                                  <w:marLeft w:val="0"/>
                                                                                                                                                                  <w:marRight w:val="0"/>
                                                                                                                                                                  <w:marTop w:val="0"/>
                                                                                                                                                                  <w:marBottom w:val="0"/>
                                                                                                                                                                  <w:divBdr>
                                                                                                                                                                    <w:top w:val="none" w:sz="0" w:space="0" w:color="auto"/>
                                                                                                                                                                    <w:left w:val="none" w:sz="0" w:space="0" w:color="auto"/>
                                                                                                                                                                    <w:bottom w:val="none" w:sz="0" w:space="0" w:color="auto"/>
                                                                                                                                                                    <w:right w:val="none" w:sz="0" w:space="0" w:color="auto"/>
                                                                                                                                                                  </w:divBdr>
                                                                                                                                                                  <w:divsChild>
                                                                                                                                                                    <w:div w:id="325983244">
                                                                                                                                                                      <w:marLeft w:val="0"/>
                                                                                                                                                                      <w:marRight w:val="0"/>
                                                                                                                                                                      <w:marTop w:val="0"/>
                                                                                                                                                                      <w:marBottom w:val="0"/>
                                                                                                                                                                      <w:divBdr>
                                                                                                                                                                        <w:top w:val="none" w:sz="0" w:space="0" w:color="auto"/>
                                                                                                                                                                        <w:left w:val="none" w:sz="0" w:space="0" w:color="auto"/>
                                                                                                                                                                        <w:bottom w:val="none" w:sz="0" w:space="0" w:color="auto"/>
                                                                                                                                                                        <w:right w:val="none" w:sz="0" w:space="0" w:color="auto"/>
                                                                                                                                                                      </w:divBdr>
                                                                                                                                                                      <w:divsChild>
                                                                                                                                                                        <w:div w:id="1392650393">
                                                                                                                                                                          <w:marLeft w:val="0"/>
                                                                                                                                                                          <w:marRight w:val="0"/>
                                                                                                                                                                          <w:marTop w:val="0"/>
                                                                                                                                                                          <w:marBottom w:val="0"/>
                                                                                                                                                                          <w:divBdr>
                                                                                                                                                                            <w:top w:val="none" w:sz="0" w:space="0" w:color="auto"/>
                                                                                                                                                                            <w:left w:val="none" w:sz="0" w:space="0" w:color="auto"/>
                                                                                                                                                                            <w:bottom w:val="none" w:sz="0" w:space="0" w:color="auto"/>
                                                                                                                                                                            <w:right w:val="none" w:sz="0" w:space="0" w:color="auto"/>
                                                                                                                                                                          </w:divBdr>
                                                                                                                                                                          <w:divsChild>
                                                                                                                                                                            <w:div w:id="1828666818">
                                                                                                                                                                              <w:marLeft w:val="0"/>
                                                                                                                                                                              <w:marRight w:val="0"/>
                                                                                                                                                                              <w:marTop w:val="0"/>
                                                                                                                                                                              <w:marBottom w:val="0"/>
                                                                                                                                                                              <w:divBdr>
                                                                                                                                                                                <w:top w:val="none" w:sz="0" w:space="0" w:color="auto"/>
                                                                                                                                                                                <w:left w:val="none" w:sz="0" w:space="0" w:color="auto"/>
                                                                                                                                                                                <w:bottom w:val="none" w:sz="0" w:space="0" w:color="auto"/>
                                                                                                                                                                                <w:right w:val="none" w:sz="0" w:space="0" w:color="auto"/>
                                                                                                                                                                              </w:divBdr>
                                                                                                                                                                              <w:divsChild>
                                                                                                                                                                                <w:div w:id="348877161">
                                                                                                                                                                                  <w:marLeft w:val="0"/>
                                                                                                                                                                                  <w:marRight w:val="0"/>
                                                                                                                                                                                  <w:marTop w:val="0"/>
                                                                                                                                                                                  <w:marBottom w:val="0"/>
                                                                                                                                                                                  <w:divBdr>
                                                                                                                                                                                    <w:top w:val="none" w:sz="0" w:space="0" w:color="auto"/>
                                                                                                                                                                                    <w:left w:val="none" w:sz="0" w:space="0" w:color="auto"/>
                                                                                                                                                                                    <w:bottom w:val="none" w:sz="0" w:space="0" w:color="auto"/>
                                                                                                                                                                                    <w:right w:val="none" w:sz="0" w:space="0" w:color="auto"/>
                                                                                                                                                                                  </w:divBdr>
                                                                                                                                                                                  <w:divsChild>
                                                                                                                                                                                    <w:div w:id="96104296">
                                                                                                                                                                                      <w:marLeft w:val="0"/>
                                                                                                                                                                                      <w:marRight w:val="0"/>
                                                                                                                                                                                      <w:marTop w:val="0"/>
                                                                                                                                                                                      <w:marBottom w:val="0"/>
                                                                                                                                                                                      <w:divBdr>
                                                                                                                                                                                        <w:top w:val="none" w:sz="0" w:space="0" w:color="auto"/>
                                                                                                                                                                                        <w:left w:val="none" w:sz="0" w:space="0" w:color="auto"/>
                                                                                                                                                                                        <w:bottom w:val="none" w:sz="0" w:space="0" w:color="auto"/>
                                                                                                                                                                                        <w:right w:val="none" w:sz="0" w:space="0" w:color="auto"/>
                                                                                                                                                                                      </w:divBdr>
                                                                                                                                                                                      <w:divsChild>
                                                                                                                                                                                        <w:div w:id="1475368225">
                                                                                                                                                                                          <w:marLeft w:val="0"/>
                                                                                                                                                                                          <w:marRight w:val="0"/>
                                                                                                                                                                                          <w:marTop w:val="0"/>
                                                                                                                                                                                          <w:marBottom w:val="0"/>
                                                                                                                                                                                          <w:divBdr>
                                                                                                                                                                                            <w:top w:val="none" w:sz="0" w:space="0" w:color="auto"/>
                                                                                                                                                                                            <w:left w:val="none" w:sz="0" w:space="0" w:color="auto"/>
                                                                                                                                                                                            <w:bottom w:val="none" w:sz="0" w:space="0" w:color="auto"/>
                                                                                                                                                                                            <w:right w:val="none" w:sz="0" w:space="0" w:color="auto"/>
                                                                                                                                                                                          </w:divBdr>
                                                                                                                                                                                          <w:divsChild>
                                                                                                                                                                                            <w:div w:id="182086552">
                                                                                                                                                                                              <w:marLeft w:val="0"/>
                                                                                                                                                                                              <w:marRight w:val="0"/>
                                                                                                                                                                                              <w:marTop w:val="0"/>
                                                                                                                                                                                              <w:marBottom w:val="0"/>
                                                                                                                                                                                              <w:divBdr>
                                                                                                                                                                                                <w:top w:val="none" w:sz="0" w:space="0" w:color="auto"/>
                                                                                                                                                                                                <w:left w:val="none" w:sz="0" w:space="0" w:color="auto"/>
                                                                                                                                                                                                <w:bottom w:val="none" w:sz="0" w:space="0" w:color="auto"/>
                                                                                                                                                                                                <w:right w:val="none" w:sz="0" w:space="0" w:color="auto"/>
                                                                                                                                                                                              </w:divBdr>
                                                                                                                                                                                              <w:divsChild>
                                                                                                                                                                                                <w:div w:id="495071392">
                                                                                                                                                                                                  <w:marLeft w:val="0"/>
                                                                                                                                                                                                  <w:marRight w:val="0"/>
                                                                                                                                                                                                  <w:marTop w:val="0"/>
                                                                                                                                                                                                  <w:marBottom w:val="0"/>
                                                                                                                                                                                                  <w:divBdr>
                                                                                                                                                                                                    <w:top w:val="none" w:sz="0" w:space="0" w:color="auto"/>
                                                                                                                                                                                                    <w:left w:val="none" w:sz="0" w:space="0" w:color="auto"/>
                                                                                                                                                                                                    <w:bottom w:val="none" w:sz="0" w:space="0" w:color="auto"/>
                                                                                                                                                                                                    <w:right w:val="none" w:sz="0" w:space="0" w:color="auto"/>
                                                                                                                                                                                                  </w:divBdr>
                                                                                                                                                                                                  <w:divsChild>
                                                                                                                                                                                                    <w:div w:id="41561095">
                                                                                                                                                                                                      <w:marLeft w:val="0"/>
                                                                                                                                                                                                      <w:marRight w:val="0"/>
                                                                                                                                                                                                      <w:marTop w:val="0"/>
                                                                                                                                                                                                      <w:marBottom w:val="0"/>
                                                                                                                                                                                                      <w:divBdr>
                                                                                                                                                                                                        <w:top w:val="none" w:sz="0" w:space="0" w:color="auto"/>
                                                                                                                                                                                                        <w:left w:val="none" w:sz="0" w:space="0" w:color="auto"/>
                                                                                                                                                                                                        <w:bottom w:val="none" w:sz="0" w:space="0" w:color="auto"/>
                                                                                                                                                                                                        <w:right w:val="none" w:sz="0" w:space="0" w:color="auto"/>
                                                                                                                                                                                                      </w:divBdr>
                                                                                                                                                                                                      <w:divsChild>
                                                                                                                                                                                                        <w:div w:id="1677924854">
                                                                                                                                                                                                          <w:marLeft w:val="0"/>
                                                                                                                                                                                                          <w:marRight w:val="0"/>
                                                                                                                                                                                                          <w:marTop w:val="0"/>
                                                                                                                                                                                                          <w:marBottom w:val="0"/>
                                                                                                                                                                                                          <w:divBdr>
                                                                                                                                                                                                            <w:top w:val="none" w:sz="0" w:space="0" w:color="auto"/>
                                                                                                                                                                                                            <w:left w:val="none" w:sz="0" w:space="0" w:color="auto"/>
                                                                                                                                                                                                            <w:bottom w:val="none" w:sz="0" w:space="0" w:color="auto"/>
                                                                                                                                                                                                            <w:right w:val="none" w:sz="0" w:space="0" w:color="auto"/>
                                                                                                                                                                                                          </w:divBdr>
                                                                                                                                                                                                          <w:divsChild>
                                                                                                                                                                                                            <w:div w:id="1471556944">
                                                                                                                                                                                                              <w:marLeft w:val="0"/>
                                                                                                                                                                                                              <w:marRight w:val="0"/>
                                                                                                                                                                                                              <w:marTop w:val="0"/>
                                                                                                                                                                                                              <w:marBottom w:val="0"/>
                                                                                                                                                                                                              <w:divBdr>
                                                                                                                                                                                                                <w:top w:val="none" w:sz="0" w:space="0" w:color="auto"/>
                                                                                                                                                                                                                <w:left w:val="none" w:sz="0" w:space="0" w:color="auto"/>
                                                                                                                                                                                                                <w:bottom w:val="none" w:sz="0" w:space="0" w:color="auto"/>
                                                                                                                                                                                                                <w:right w:val="none" w:sz="0" w:space="0" w:color="auto"/>
                                                                                                                                                                                                              </w:divBdr>
                                                                                                                                                                                                              <w:divsChild>
                                                                                                                                                                                                                <w:div w:id="91584599">
                                                                                                                                                                                                                  <w:marLeft w:val="0"/>
                                                                                                                                                                                                                  <w:marRight w:val="0"/>
                                                                                                                                                                                                                  <w:marTop w:val="0"/>
                                                                                                                                                                                                                  <w:marBottom w:val="0"/>
                                                                                                                                                                                                                  <w:divBdr>
                                                                                                                                                                                                                    <w:top w:val="none" w:sz="0" w:space="0" w:color="auto"/>
                                                                                                                                                                                                                    <w:left w:val="none" w:sz="0" w:space="0" w:color="auto"/>
                                                                                                                                                                                                                    <w:bottom w:val="none" w:sz="0" w:space="0" w:color="auto"/>
                                                                                                                                                                                                                    <w:right w:val="none" w:sz="0" w:space="0" w:color="auto"/>
                                                                                                                                                                                                                  </w:divBdr>
                                                                                                                                                                                                                  <w:divsChild>
                                                                                                                                                                                                                    <w:div w:id="1144395788">
                                                                                                                                                                                                                      <w:marLeft w:val="0"/>
                                                                                                                                                                                                                      <w:marRight w:val="0"/>
                                                                                                                                                                                                                      <w:marTop w:val="0"/>
                                                                                                                                                                                                                      <w:marBottom w:val="0"/>
                                                                                                                                                                                                                      <w:divBdr>
                                                                                                                                                                                                                        <w:top w:val="none" w:sz="0" w:space="0" w:color="auto"/>
                                                                                                                                                                                                                        <w:left w:val="none" w:sz="0" w:space="0" w:color="auto"/>
                                                                                                                                                                                                                        <w:bottom w:val="none" w:sz="0" w:space="0" w:color="auto"/>
                                                                                                                                                                                                                        <w:right w:val="none" w:sz="0" w:space="0" w:color="auto"/>
                                                                                                                                                                                                                      </w:divBdr>
                                                                                                                                                                                                                      <w:divsChild>
                                                                                                                                                                                                                        <w:div w:id="194950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09D2B8-39C3-407B-A380-D4232FE33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10</Pages>
  <Words>3755</Words>
  <Characters>22536</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Szymon Krystek</dc:creator>
  <cp:lastModifiedBy>Dawid Jarząb</cp:lastModifiedBy>
  <cp:revision>9</cp:revision>
  <cp:lastPrinted>2023-10-23T09:58:00Z</cp:lastPrinted>
  <dcterms:created xsi:type="dcterms:W3CDTF">2025-04-02T10:48:00Z</dcterms:created>
  <dcterms:modified xsi:type="dcterms:W3CDTF">2025-04-07T10:49:00Z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