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AC" w:rsidRDefault="00537FAC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37FAC" w:rsidRDefault="00537FAC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37FAC" w:rsidRDefault="00537FAC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D050C6" w:rsidRPr="00D050C6" w:rsidRDefault="00E63EA9" w:rsidP="00D050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BF669C">
        <w:rPr>
          <w:rFonts w:ascii="Times New Roman" w:eastAsia="Calibri" w:hAnsi="Times New Roman" w:cs="Times New Roman"/>
          <w:b/>
          <w:sz w:val="24"/>
          <w:szCs w:val="24"/>
        </w:rPr>
        <w:t>23.01.2025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669C">
        <w:rPr>
          <w:rFonts w:ascii="Times New Roman" w:eastAsia="Calibri" w:hAnsi="Times New Roman" w:cs="Times New Roman"/>
          <w:sz w:val="24"/>
          <w:szCs w:val="24"/>
        </w:rPr>
        <w:t>przez pielęgniarkę</w:t>
      </w:r>
      <w:r w:rsidR="003C2885">
        <w:rPr>
          <w:rFonts w:ascii="Times New Roman" w:eastAsia="Calibri" w:hAnsi="Times New Roman" w:cs="Times New Roman"/>
          <w:sz w:val="24"/>
          <w:szCs w:val="24"/>
        </w:rPr>
        <w:t xml:space="preserve"> środowiskową w rejonie działalności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050C6" w:rsidRPr="00D050C6">
        <w:rPr>
          <w:rFonts w:ascii="Times New Roman" w:eastAsia="Calibri" w:hAnsi="Times New Roman" w:cs="Times New Roman"/>
          <w:snapToGrid w:val="0"/>
          <w:sz w:val="24"/>
          <w:szCs w:val="24"/>
        </w:rPr>
        <w:t>Zespołu Opieki Zdrowotnej w Ropczycach</w:t>
      </w:r>
    </w:p>
    <w:p w:rsidR="00E63EA9" w:rsidRPr="00B72FFE" w:rsidRDefault="006376CE" w:rsidP="006376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 xml:space="preserve"> 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AE5806">
        <w:rPr>
          <w:rFonts w:ascii="Times New Roman" w:eastAsia="Calibri" w:hAnsi="Times New Roman" w:cs="Times New Roman"/>
          <w:snapToGrid w:val="0"/>
          <w:sz w:val="24"/>
        </w:rPr>
        <w:t>ofert nr</w:t>
      </w:r>
      <w:r w:rsidR="00C6376D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F669C">
        <w:rPr>
          <w:rFonts w:ascii="Times New Roman" w:eastAsia="Calibri" w:hAnsi="Times New Roman" w:cs="Times New Roman"/>
          <w:snapToGrid w:val="0"/>
          <w:sz w:val="24"/>
        </w:rPr>
        <w:t>5</w:t>
      </w:r>
      <w:r w:rsidR="009233AC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C6376D" w:rsidRDefault="00B720EF" w:rsidP="00C6376D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</w:t>
      </w:r>
      <w:r w:rsidR="00C6376D">
        <w:rPr>
          <w:rFonts w:ascii="Times New Roman" w:eastAsia="Calibri" w:hAnsi="Times New Roman" w:cs="Times New Roman"/>
          <w:sz w:val="24"/>
          <w:szCs w:val="24"/>
          <w:lang w:val="x-none"/>
        </w:rPr>
        <w:t>onuje następujące wynagrodzenia</w:t>
      </w:r>
      <w:r w:rsidR="00C6376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C66F9" w:rsidRPr="00C6376D" w:rsidRDefault="00D050C6" w:rsidP="00C6376D">
      <w:pPr>
        <w:spacing w:after="0" w:line="240" w:lineRule="auto"/>
        <w:ind w:left="709" w:hanging="1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 w:rsidR="00C6376D">
        <w:rPr>
          <w:rFonts w:ascii="Times New Roman" w:eastAsia="Calibri" w:hAnsi="Times New Roman" w:cs="Times New Roman"/>
          <w:sz w:val="24"/>
          <w:szCs w:val="24"/>
        </w:rPr>
        <w:t xml:space="preserve">    ………………………………………………………………………</w:t>
      </w:r>
    </w:p>
    <w:p w:rsidR="00E63EA9" w:rsidRPr="00E63EA9" w:rsidRDefault="00E63EA9" w:rsidP="007739B8">
      <w:pPr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7739B8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AE5806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kseroko</w:t>
      </w:r>
      <w:r w:rsidR="003C2885">
        <w:rPr>
          <w:rFonts w:ascii="Times New Roman" w:eastAsia="Calibri" w:hAnsi="Times New Roman" w:cs="Times New Roman"/>
          <w:sz w:val="24"/>
          <w:szCs w:val="24"/>
        </w:rPr>
        <w:t>pia dyplomu położnej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;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  <w:r w:rsidR="00C637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D050C6" w:rsidRPr="00D050C6" w:rsidRDefault="00D050C6" w:rsidP="00D050C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kserokopia prawa</w:t>
      </w:r>
      <w:r w:rsidR="003C2885">
        <w:rPr>
          <w:rFonts w:ascii="Times New Roman" w:eastAsia="Calibri" w:hAnsi="Times New Roman" w:cs="Times New Roman"/>
          <w:sz w:val="24"/>
          <w:szCs w:val="24"/>
        </w:rPr>
        <w:t xml:space="preserve"> wykonywania zawodu położnej</w:t>
      </w:r>
      <w:r w:rsidR="00D30C9D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AE5806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</w:t>
      </w:r>
      <w:r w:rsidR="00AE5806">
        <w:rPr>
          <w:rFonts w:ascii="Times New Roman" w:eastAsia="Calibri" w:hAnsi="Times New Roman" w:cs="Times New Roman"/>
          <w:sz w:val="24"/>
          <w:szCs w:val="24"/>
        </w:rPr>
        <w:t>czenie o wpisie do rejestru  lub indywidualnych</w:t>
      </w:r>
      <w:r w:rsidR="009275E0" w:rsidRPr="00AE5806">
        <w:rPr>
          <w:rFonts w:ascii="Times New Roman" w:eastAsia="Calibri" w:hAnsi="Times New Roman" w:cs="Times New Roman"/>
          <w:sz w:val="24"/>
          <w:szCs w:val="24"/>
        </w:rPr>
        <w:t xml:space="preserve"> praktyk </w:t>
      </w:r>
      <w:r w:rsidRPr="00AE580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537FAC" w:rsidRDefault="00537FAC" w:rsidP="00537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7FAC" w:rsidRDefault="00537FAC" w:rsidP="00537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7FAC" w:rsidRDefault="00537FAC" w:rsidP="00537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7FAC" w:rsidRPr="00E63EA9" w:rsidRDefault="00537FAC" w:rsidP="00537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952527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952527" w:rsidRPr="00952527" w:rsidRDefault="00952527" w:rsidP="009525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2527">
        <w:rPr>
          <w:rFonts w:ascii="Times New Roman" w:eastAsia="Calibri" w:hAnsi="Times New Roman" w:cs="Times New Roman"/>
          <w:sz w:val="24"/>
          <w:szCs w:val="24"/>
        </w:rPr>
        <w:t>aktualne zaświadczenie o niekaralności z Krajowego Rejestru Karnego tj. Kartoteka karna        i Kartoteka nieletnich w zakresie przestępstw wskazanych prawem</w:t>
      </w:r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(w zakresie przestępstw określonych w </w:t>
      </w:r>
      <w:hyperlink r:id="rId8" w:anchor="/document/16798683?unitId=roz(XIX)&amp;cm=DOCUMENT" w:history="1">
        <w:r w:rsidRPr="00952527">
          <w:rPr>
            <w:rFonts w:ascii="Open Sans" w:eastAsia="Calibri" w:hAnsi="Open Sans" w:cs="Times New Roman"/>
            <w:i/>
            <w:color w:val="1B7AB8"/>
            <w:u w:val="single"/>
            <w:shd w:val="clear" w:color="auto" w:fill="FFFFFF"/>
          </w:rPr>
          <w:t>rozdziale XIX</w:t>
        </w:r>
      </w:hyperlink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i </w:t>
      </w:r>
      <w:hyperlink r:id="rId9" w:anchor="/document/16798683?unitId=art(XXV)&amp;cm=DOCUMENT" w:history="1">
        <w:r w:rsidRPr="00952527">
          <w:rPr>
            <w:rFonts w:ascii="Open Sans" w:eastAsia="Calibri" w:hAnsi="Open Sans" w:cs="Times New Roman"/>
            <w:i/>
            <w:color w:val="1B7AB8"/>
            <w:u w:val="single"/>
            <w:shd w:val="clear" w:color="auto" w:fill="FFFFFF"/>
          </w:rPr>
          <w:t>XXV</w:t>
        </w:r>
      </w:hyperlink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Kodeksu karnego, w </w:t>
      </w:r>
      <w:hyperlink r:id="rId10" w:anchor="/document/16798683?unitId=art(189(a))&amp;cm=DOCUMENT" w:history="1">
        <w:r w:rsidRPr="00952527">
          <w:rPr>
            <w:rFonts w:ascii="Open Sans" w:eastAsia="Calibri" w:hAnsi="Open Sans" w:cs="Times New Roman"/>
            <w:i/>
            <w:color w:val="1B7AB8"/>
            <w:u w:val="single"/>
            <w:shd w:val="clear" w:color="auto" w:fill="FFFFFF"/>
          </w:rPr>
          <w:t>art. 189a</w:t>
        </w:r>
      </w:hyperlink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i </w:t>
      </w:r>
      <w:hyperlink r:id="rId11" w:anchor="/document/16798683?unitId=art(207)&amp;cm=DOCUMENT" w:history="1">
        <w:r w:rsidRPr="00952527">
          <w:rPr>
            <w:rFonts w:ascii="Open Sans" w:eastAsia="Calibri" w:hAnsi="Open Sans" w:cs="Times New Roman"/>
            <w:i/>
            <w:color w:val="1B7AB8"/>
            <w:u w:val="single"/>
            <w:shd w:val="clear" w:color="auto" w:fill="FFFFFF"/>
          </w:rPr>
          <w:t>art. 207</w:t>
        </w:r>
      </w:hyperlink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Kodeksu karnego oraz      w </w:t>
      </w:r>
      <w:hyperlink r:id="rId12" w:anchor="/document/17219465?cm=DOCUMENT" w:history="1">
        <w:r w:rsidRPr="00952527">
          <w:rPr>
            <w:rFonts w:ascii="Open Sans" w:eastAsia="Calibri" w:hAnsi="Open Sans" w:cs="Times New Roman"/>
            <w:i/>
            <w:color w:val="1B7AB8"/>
            <w:u w:val="single"/>
            <w:shd w:val="clear" w:color="auto" w:fill="FFFFFF"/>
          </w:rPr>
          <w:t>ustawie</w:t>
        </w:r>
      </w:hyperlink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z dnia 29 lipca 2005 r.  o przeciwdziałaniu narkomanii (Dz. U. z 2023 r. poz. 1939), lub      za odpowiadające tym przestępstwom czyny zabronione określone w przepisach prawa obcego),</w:t>
      </w:r>
      <w:bookmarkStart w:id="0" w:name="_GoBack"/>
      <w:bookmarkEnd w:id="0"/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="00D30C9D">
        <w:rPr>
          <w:rFonts w:ascii="Times New Roman" w:eastAsia="Calibri" w:hAnsi="Times New Roman" w:cs="Times New Roman"/>
          <w:bCs/>
          <w:sz w:val="24"/>
          <w:szCs w:val="24"/>
        </w:rPr>
        <w:t>pielęgniarek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prowadzącyc</w:t>
      </w:r>
      <w:r w:rsidR="009275E0">
        <w:rPr>
          <w:rFonts w:ascii="Times New Roman" w:eastAsia="Calibri" w:hAnsi="Times New Roman" w:cs="Times New Roman"/>
          <w:bCs/>
          <w:sz w:val="24"/>
          <w:szCs w:val="24"/>
        </w:rPr>
        <w:t xml:space="preserve">h indywidualną praktykę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13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2527">
      <w:rPr>
        <w:noProof/>
      </w:rPr>
      <w:t>2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75E60"/>
    <w:rsid w:val="00097B29"/>
    <w:rsid w:val="000A2DDE"/>
    <w:rsid w:val="000B095A"/>
    <w:rsid w:val="00140D0A"/>
    <w:rsid w:val="00292B56"/>
    <w:rsid w:val="00302113"/>
    <w:rsid w:val="00304BFA"/>
    <w:rsid w:val="00367E1A"/>
    <w:rsid w:val="003C2885"/>
    <w:rsid w:val="003E429F"/>
    <w:rsid w:val="0040075F"/>
    <w:rsid w:val="00436AA4"/>
    <w:rsid w:val="004C66F9"/>
    <w:rsid w:val="004D7872"/>
    <w:rsid w:val="00534830"/>
    <w:rsid w:val="00537FAC"/>
    <w:rsid w:val="006376CE"/>
    <w:rsid w:val="006F6DDF"/>
    <w:rsid w:val="007739B8"/>
    <w:rsid w:val="007F7788"/>
    <w:rsid w:val="008E57B4"/>
    <w:rsid w:val="009233AC"/>
    <w:rsid w:val="00924C95"/>
    <w:rsid w:val="009275E0"/>
    <w:rsid w:val="00952527"/>
    <w:rsid w:val="009954D0"/>
    <w:rsid w:val="00A273C9"/>
    <w:rsid w:val="00A3329A"/>
    <w:rsid w:val="00AE5806"/>
    <w:rsid w:val="00B720EF"/>
    <w:rsid w:val="00B72FFE"/>
    <w:rsid w:val="00B74E4B"/>
    <w:rsid w:val="00BF669C"/>
    <w:rsid w:val="00C6376D"/>
    <w:rsid w:val="00CF753B"/>
    <w:rsid w:val="00D050C6"/>
    <w:rsid w:val="00D2384F"/>
    <w:rsid w:val="00D30C9D"/>
    <w:rsid w:val="00D64DBA"/>
    <w:rsid w:val="00DA0AE9"/>
    <w:rsid w:val="00E03A6A"/>
    <w:rsid w:val="00E119C1"/>
    <w:rsid w:val="00E35395"/>
    <w:rsid w:val="00E63EA9"/>
    <w:rsid w:val="00EA56AF"/>
    <w:rsid w:val="00EA6A09"/>
    <w:rsid w:val="00EC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38</cp:revision>
  <cp:lastPrinted>2025-01-22T14:09:00Z</cp:lastPrinted>
  <dcterms:created xsi:type="dcterms:W3CDTF">2015-02-23T16:02:00Z</dcterms:created>
  <dcterms:modified xsi:type="dcterms:W3CDTF">2025-01-22T14:09:00Z</dcterms:modified>
</cp:coreProperties>
</file>