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09BFA" w14:textId="43E77B37" w:rsidR="0045184C" w:rsidRPr="00117404" w:rsidRDefault="00264213" w:rsidP="008D0653">
      <w:pPr>
        <w:pStyle w:val="Nagwek1"/>
        <w:spacing w:before="77"/>
        <w:ind w:left="3107" w:right="3109" w:hanging="413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Opis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="00997717" w:rsidRPr="00117404">
        <w:rPr>
          <w:rFonts w:ascii="Arial" w:hAnsi="Arial" w:cs="Arial"/>
          <w:sz w:val="20"/>
          <w:szCs w:val="20"/>
        </w:rPr>
        <w:t>P</w:t>
      </w:r>
      <w:r w:rsidRPr="00117404">
        <w:rPr>
          <w:rFonts w:ascii="Arial" w:hAnsi="Arial" w:cs="Arial"/>
          <w:sz w:val="20"/>
          <w:szCs w:val="20"/>
        </w:rPr>
        <w:t>rzedmiotu</w:t>
      </w:r>
      <w:r w:rsidR="00997717"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="00997717"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z w:val="20"/>
          <w:szCs w:val="20"/>
        </w:rPr>
        <w:t>amówienia</w:t>
      </w:r>
    </w:p>
    <w:p w14:paraId="770CB071" w14:textId="77777777" w:rsidR="0045184C" w:rsidRPr="00117404" w:rsidRDefault="00264213" w:rsidP="008D0653">
      <w:pPr>
        <w:spacing w:before="182"/>
        <w:ind w:left="116"/>
        <w:jc w:val="both"/>
        <w:rPr>
          <w:rFonts w:ascii="Arial" w:hAnsi="Arial" w:cs="Arial"/>
          <w:b/>
          <w:sz w:val="20"/>
          <w:szCs w:val="20"/>
        </w:rPr>
      </w:pPr>
      <w:r w:rsidRPr="00117404">
        <w:rPr>
          <w:rFonts w:ascii="Arial" w:hAnsi="Arial" w:cs="Arial"/>
          <w:b/>
          <w:sz w:val="20"/>
          <w:szCs w:val="20"/>
        </w:rPr>
        <w:t>1.</w:t>
      </w:r>
      <w:r w:rsidRPr="00117404">
        <w:rPr>
          <w:rFonts w:ascii="Arial" w:hAnsi="Arial" w:cs="Arial"/>
          <w:b/>
          <w:spacing w:val="41"/>
          <w:sz w:val="20"/>
          <w:szCs w:val="20"/>
        </w:rPr>
        <w:t xml:space="preserve"> </w:t>
      </w:r>
      <w:r w:rsidRPr="00117404">
        <w:rPr>
          <w:rFonts w:ascii="Arial" w:hAnsi="Arial" w:cs="Arial"/>
          <w:b/>
          <w:sz w:val="20"/>
          <w:szCs w:val="20"/>
        </w:rPr>
        <w:t>Przedmiot</w:t>
      </w:r>
      <w:r w:rsidRPr="0011740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b/>
          <w:sz w:val="20"/>
          <w:szCs w:val="20"/>
        </w:rPr>
        <w:t>zamówienia</w:t>
      </w:r>
    </w:p>
    <w:p w14:paraId="3CD9CB19" w14:textId="77777777" w:rsidR="0045184C" w:rsidRPr="00117404" w:rsidRDefault="00264213" w:rsidP="008D0653">
      <w:pPr>
        <w:pStyle w:val="Tekstpodstawowy"/>
        <w:spacing w:before="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Prace</w:t>
      </w:r>
      <w:r w:rsidRPr="00117404">
        <w:rPr>
          <w:rFonts w:ascii="Arial" w:hAnsi="Arial" w:cs="Arial"/>
          <w:spacing w:val="5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eksploatacyjne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</w:t>
      </w:r>
      <w:r w:rsidRPr="00117404">
        <w:rPr>
          <w:rFonts w:ascii="Arial" w:hAnsi="Arial" w:cs="Arial"/>
          <w:spacing w:val="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urządzeniach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zakresie:</w:t>
      </w:r>
    </w:p>
    <w:p w14:paraId="0A51553A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458"/>
        </w:tabs>
        <w:spacing w:before="43" w:line="276" w:lineRule="auto"/>
        <w:ind w:right="117" w:firstLine="0"/>
        <w:jc w:val="both"/>
        <w:rPr>
          <w:rFonts w:ascii="Arial" w:hAnsi="Arial" w:cs="Arial"/>
          <w:sz w:val="20"/>
          <w:szCs w:val="20"/>
          <w:u w:val="single"/>
        </w:rPr>
      </w:pPr>
      <w:r w:rsidRPr="00117404">
        <w:rPr>
          <w:rFonts w:ascii="Arial" w:hAnsi="Arial" w:cs="Arial"/>
          <w:sz w:val="20"/>
          <w:szCs w:val="20"/>
        </w:rPr>
        <w:t>Konserwacji,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remontów,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montażu,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4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czynności</w:t>
      </w:r>
      <w:r w:rsidRPr="00117404">
        <w:rPr>
          <w:rFonts w:ascii="Arial" w:hAnsi="Arial" w:cs="Arial"/>
          <w:spacing w:val="4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kontrolno-pomiarowych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 budynkach Zespołu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Opieki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Zdrowotnej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 xml:space="preserve">Ropczycach </w:t>
      </w:r>
      <w:r w:rsidRPr="00117404">
        <w:rPr>
          <w:rFonts w:ascii="Arial" w:hAnsi="Arial" w:cs="Arial"/>
          <w:sz w:val="20"/>
          <w:szCs w:val="20"/>
          <w:u w:val="single"/>
        </w:rPr>
        <w:t>z</w:t>
      </w:r>
      <w:r w:rsidRPr="00117404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Pr="00117404">
        <w:rPr>
          <w:rFonts w:ascii="Arial" w:hAnsi="Arial" w:cs="Arial"/>
          <w:sz w:val="20"/>
          <w:szCs w:val="20"/>
          <w:u w:val="single"/>
        </w:rPr>
        <w:t>wyłączeniem:</w:t>
      </w:r>
    </w:p>
    <w:p w14:paraId="6D3F4F0F" w14:textId="77777777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69"/>
        </w:tabs>
        <w:spacing w:line="276" w:lineRule="auto"/>
        <w:ind w:right="122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utrzymania</w:t>
      </w:r>
      <w:r w:rsidRPr="00117404">
        <w:rPr>
          <w:rFonts w:ascii="Arial" w:hAnsi="Arial" w:cs="Arial"/>
          <w:spacing w:val="2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czystości</w:t>
      </w:r>
      <w:r w:rsidRPr="00117404">
        <w:rPr>
          <w:rFonts w:ascii="Arial" w:hAnsi="Arial" w:cs="Arial"/>
          <w:spacing w:val="2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2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sprawności</w:t>
      </w:r>
      <w:r w:rsidRPr="00117404">
        <w:rPr>
          <w:rFonts w:ascii="Arial" w:hAnsi="Arial" w:cs="Arial"/>
          <w:spacing w:val="2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technicznej</w:t>
      </w:r>
      <w:r w:rsidRPr="00117404">
        <w:rPr>
          <w:rFonts w:ascii="Arial" w:hAnsi="Arial" w:cs="Arial"/>
          <w:spacing w:val="2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sieci</w:t>
      </w:r>
      <w:r w:rsidRPr="00117404">
        <w:rPr>
          <w:rFonts w:ascii="Arial" w:hAnsi="Arial" w:cs="Arial"/>
          <w:spacing w:val="4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elektroenergetycznej</w:t>
      </w:r>
      <w:r w:rsidRPr="00117404">
        <w:rPr>
          <w:rFonts w:ascii="Arial" w:hAnsi="Arial" w:cs="Arial"/>
          <w:spacing w:val="4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(rozdzielnic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głównych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 w:rsidRPr="00117404">
        <w:rPr>
          <w:rFonts w:ascii="Arial" w:hAnsi="Arial" w:cs="Arial"/>
          <w:sz w:val="20"/>
          <w:szCs w:val="20"/>
        </w:rPr>
        <w:t>nN</w:t>
      </w:r>
      <w:proofErr w:type="spellEnd"/>
      <w:r w:rsidRPr="00117404">
        <w:rPr>
          <w:rFonts w:ascii="Arial" w:hAnsi="Arial" w:cs="Arial"/>
          <w:sz w:val="20"/>
          <w:szCs w:val="20"/>
        </w:rPr>
        <w:t>, tablic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 xml:space="preserve">piętrowych </w:t>
      </w:r>
      <w:proofErr w:type="spellStart"/>
      <w:r w:rsidRPr="00117404">
        <w:rPr>
          <w:rFonts w:ascii="Arial" w:hAnsi="Arial" w:cs="Arial"/>
          <w:sz w:val="20"/>
          <w:szCs w:val="20"/>
        </w:rPr>
        <w:t>nN</w:t>
      </w:r>
      <w:proofErr w:type="spellEnd"/>
      <w:r w:rsidRPr="00117404">
        <w:rPr>
          <w:rFonts w:ascii="Arial" w:hAnsi="Arial" w:cs="Arial"/>
          <w:sz w:val="20"/>
          <w:szCs w:val="20"/>
        </w:rPr>
        <w:t>, wewnętrznych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linii  zasilających)</w:t>
      </w:r>
    </w:p>
    <w:p w14:paraId="30C8ED1C" w14:textId="77777777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43"/>
        </w:tabs>
        <w:spacing w:line="276" w:lineRule="auto"/>
        <w:ind w:right="124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utrzymania</w:t>
      </w:r>
      <w:r w:rsidRPr="00117404">
        <w:rPr>
          <w:rFonts w:ascii="Arial" w:hAnsi="Arial" w:cs="Arial"/>
          <w:spacing w:val="2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2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czystości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sprawności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technicznej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elektrycznych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2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odbiorczych</w:t>
      </w:r>
    </w:p>
    <w:p w14:paraId="273D0BFD" w14:textId="77777777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83"/>
        </w:tabs>
        <w:spacing w:line="276" w:lineRule="auto"/>
        <w:ind w:right="122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wymiany</w:t>
      </w:r>
      <w:r w:rsidRPr="00117404">
        <w:rPr>
          <w:rFonts w:ascii="Arial" w:hAnsi="Arial" w:cs="Arial"/>
          <w:spacing w:val="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zużytych</w:t>
      </w:r>
      <w:r w:rsidRPr="00117404">
        <w:rPr>
          <w:rFonts w:ascii="Arial" w:hAnsi="Arial" w:cs="Arial"/>
          <w:spacing w:val="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elementów</w:t>
      </w:r>
      <w:r w:rsidRPr="00117404">
        <w:rPr>
          <w:rFonts w:ascii="Arial" w:hAnsi="Arial" w:cs="Arial"/>
          <w:spacing w:val="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wewnętrznej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elektrycznej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(źródeł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światła,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łączników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elektrycznych,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bezpieczników,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wyłączników instalacyjnych,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gniazd)</w:t>
      </w:r>
    </w:p>
    <w:p w14:paraId="6C01A0F4" w14:textId="77777777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16"/>
        </w:tabs>
        <w:spacing w:line="275" w:lineRule="exact"/>
        <w:ind w:left="315" w:hanging="20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okresowej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kontroli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prawidłowości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działania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agregatu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prądotwórczego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układu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SZR</w:t>
      </w:r>
    </w:p>
    <w:p w14:paraId="1588ABC0" w14:textId="03DF95C6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59"/>
        </w:tabs>
        <w:spacing w:before="34" w:line="276" w:lineRule="auto"/>
        <w:ind w:right="119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obsługi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agregatu</w:t>
      </w:r>
      <w:r w:rsidRPr="00117404">
        <w:rPr>
          <w:rFonts w:ascii="Arial" w:hAnsi="Arial" w:cs="Arial"/>
          <w:spacing w:val="1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prądotwórczego</w:t>
      </w:r>
      <w:r w:rsidRPr="00117404">
        <w:rPr>
          <w:rFonts w:ascii="Arial" w:hAnsi="Arial" w:cs="Arial"/>
          <w:spacing w:val="2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(ręczne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uruchomienie</w:t>
      </w:r>
      <w:r w:rsidRPr="00117404">
        <w:rPr>
          <w:rFonts w:ascii="Arial" w:hAnsi="Arial" w:cs="Arial"/>
          <w:spacing w:val="1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agregatu</w:t>
      </w:r>
      <w:r w:rsidRPr="00117404">
        <w:rPr>
          <w:rFonts w:ascii="Arial" w:hAnsi="Arial" w:cs="Arial"/>
          <w:spacing w:val="2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podanie</w:t>
      </w:r>
      <w:r w:rsidRPr="00117404">
        <w:rPr>
          <w:rFonts w:ascii="Arial" w:hAnsi="Arial" w:cs="Arial"/>
          <w:spacing w:val="4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napięcia</w:t>
      </w:r>
      <w:r w:rsidRPr="00117404">
        <w:rPr>
          <w:rFonts w:ascii="Arial" w:hAnsi="Arial" w:cs="Arial"/>
          <w:spacing w:val="4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rozdzielnicę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główna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 w:rsidRPr="00117404">
        <w:rPr>
          <w:rFonts w:ascii="Arial" w:hAnsi="Arial" w:cs="Arial"/>
          <w:sz w:val="20"/>
          <w:szCs w:val="20"/>
        </w:rPr>
        <w:t>nN</w:t>
      </w:r>
      <w:proofErr w:type="spellEnd"/>
      <w:r w:rsidRPr="00117404">
        <w:rPr>
          <w:rFonts w:ascii="Arial" w:hAnsi="Arial" w:cs="Arial"/>
          <w:sz w:val="20"/>
          <w:szCs w:val="20"/>
        </w:rPr>
        <w:t>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przypadku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awarii układu automatyki SZR</w:t>
      </w:r>
      <w:r w:rsidR="008D0653" w:rsidRPr="00117404">
        <w:rPr>
          <w:rFonts w:ascii="Arial" w:hAnsi="Arial" w:cs="Arial"/>
          <w:sz w:val="20"/>
          <w:szCs w:val="20"/>
        </w:rPr>
        <w:t>)</w:t>
      </w:r>
    </w:p>
    <w:p w14:paraId="3731A903" w14:textId="77777777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76"/>
        </w:tabs>
        <w:spacing w:line="276" w:lineRule="auto"/>
        <w:ind w:left="356" w:right="785" w:hanging="24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konserwacji i napraw sprzętu gospodarstwa domowego użytkowanego w komórkach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organizacyjnych</w:t>
      </w:r>
    </w:p>
    <w:p w14:paraId="072D9DC7" w14:textId="77777777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376"/>
        </w:tabs>
        <w:spacing w:line="275" w:lineRule="exact"/>
        <w:ind w:left="375" w:hanging="26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utrzymania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porządku w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pomieszczeniach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ruchu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elektrycznego.</w:t>
      </w:r>
    </w:p>
    <w:p w14:paraId="7C0A8BEB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448"/>
        </w:tabs>
        <w:spacing w:before="42" w:line="276" w:lineRule="auto"/>
        <w:ind w:right="117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Nadzoru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nad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eksploatacyjnymi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urządzeniach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obiektach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wymienionych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pkt.1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realizowanych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podmioty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podstawie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odrębnych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zleceń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wystawionych przez Zamawiającego.</w:t>
      </w:r>
    </w:p>
    <w:p w14:paraId="3BA6B227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369"/>
        </w:tabs>
        <w:spacing w:line="276" w:lineRule="auto"/>
        <w:ind w:right="116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Gotowości podjęcia czynności naprawczych w przypadku zaistnienia awarii instalacji 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obiektach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Zakładu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Opieki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Zdrowotnej,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terminie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1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godziny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 chwili zgłoszenia przez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7 dni 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tygodniu.</w:t>
      </w:r>
    </w:p>
    <w:p w14:paraId="050D5EB5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376"/>
        </w:tabs>
        <w:spacing w:line="276" w:lineRule="auto"/>
        <w:ind w:right="119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Wykonania w terminach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określonych przepisami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regulującymi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eksploatację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 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pomiarów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oporności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izolacji,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oporności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uziemień,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skuteczności ochrony od porażeń prądem elektrycznym,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zabezpieczeń przepięciowych 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niezbędnych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przeglądów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urządzeń.</w:t>
      </w:r>
    </w:p>
    <w:p w14:paraId="6CF705BE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374"/>
        </w:tabs>
        <w:spacing w:line="276" w:lineRule="auto"/>
        <w:ind w:right="116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Wykonania kontrolnych pomiarów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ochrony przeciwporażeniowej 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obwodach, w które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ingerował Wykonawca w celu usunięcia awarii lub usterki, a w których naruszono przewód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ochrony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, dokumentując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 pisemnym protokołem.</w:t>
      </w:r>
    </w:p>
    <w:p w14:paraId="5BA42882" w14:textId="6E080CF1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390"/>
        </w:tabs>
        <w:spacing w:before="1" w:line="276" w:lineRule="auto"/>
        <w:ind w:right="122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Bieżącej aktualizacji dokumentacji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 elektrycznej w przypadku wprowadzonych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zmian 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instalacji.</w:t>
      </w:r>
    </w:p>
    <w:p w14:paraId="43B2DF04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443"/>
        </w:tabs>
        <w:spacing w:line="276" w:lineRule="auto"/>
        <w:ind w:right="118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Bieżącej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współpracy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konserwatorem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technicznych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Zamawiającego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zewnętrznymi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służbami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energetycznymi.</w:t>
      </w:r>
    </w:p>
    <w:p w14:paraId="4022637C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403"/>
        </w:tabs>
        <w:spacing w:line="276" w:lineRule="auto"/>
        <w:ind w:right="120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Wykonywanie w/w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określonych zgodnie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 instrukcją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bezpiecznej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pracy przy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urządzeniach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instrukcjami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eksploatacji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elektroenergetycznych,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udostępnionymi przez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Zamawiającego.</w:t>
      </w:r>
    </w:p>
    <w:p w14:paraId="024F6D62" w14:textId="77777777" w:rsidR="0045184C" w:rsidRPr="00117404" w:rsidRDefault="00264213" w:rsidP="008D0653">
      <w:pPr>
        <w:pStyle w:val="Akapitzlist"/>
        <w:numPr>
          <w:ilvl w:val="0"/>
          <w:numId w:val="5"/>
        </w:numPr>
        <w:tabs>
          <w:tab w:val="left" w:pos="378"/>
        </w:tabs>
        <w:spacing w:line="276" w:lineRule="auto"/>
        <w:ind w:right="118" w:firstLine="0"/>
        <w:jc w:val="both"/>
        <w:rPr>
          <w:rFonts w:ascii="Arial" w:hAnsi="Arial" w:cs="Arial"/>
          <w:sz w:val="20"/>
          <w:szCs w:val="20"/>
        </w:rPr>
        <w:sectPr w:rsidR="0045184C" w:rsidRPr="00117404">
          <w:headerReference w:type="default" r:id="rId7"/>
          <w:pgSz w:w="11906" w:h="16838"/>
          <w:pgMar w:top="1320" w:right="1300" w:bottom="280" w:left="1300" w:header="0" w:footer="0" w:gutter="0"/>
          <w:cols w:space="708"/>
          <w:formProt w:val="0"/>
          <w:docGrid w:linePitch="100"/>
        </w:sectPr>
      </w:pPr>
      <w:r w:rsidRPr="00117404">
        <w:rPr>
          <w:rFonts w:ascii="Arial" w:hAnsi="Arial" w:cs="Arial"/>
          <w:sz w:val="20"/>
          <w:szCs w:val="20"/>
        </w:rPr>
        <w:t>Wykonywanie powyższych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czynności z zabezpieczeniem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własnych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narzędzi, sprzętu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materiałów.</w:t>
      </w:r>
    </w:p>
    <w:p w14:paraId="3C23FA34" w14:textId="77777777" w:rsidR="0045184C" w:rsidRPr="00117404" w:rsidRDefault="00264213" w:rsidP="008D0653">
      <w:pPr>
        <w:pStyle w:val="Nagwek1"/>
        <w:numPr>
          <w:ilvl w:val="0"/>
          <w:numId w:val="3"/>
        </w:numPr>
        <w:tabs>
          <w:tab w:val="left" w:pos="357"/>
        </w:tabs>
        <w:spacing w:before="77"/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lastRenderedPageBreak/>
        <w:t>Wymagania</w:t>
      </w:r>
      <w:r w:rsidRPr="00117404">
        <w:rPr>
          <w:rFonts w:ascii="Arial" w:hAnsi="Arial" w:cs="Arial"/>
          <w:spacing w:val="-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personalne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dotyczące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przedmiotu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zamówienia:</w:t>
      </w:r>
    </w:p>
    <w:p w14:paraId="4B42802C" w14:textId="625976FB" w:rsidR="0045184C" w:rsidRPr="00117404" w:rsidRDefault="00264213" w:rsidP="008D0653">
      <w:pPr>
        <w:pStyle w:val="Akapitzlist"/>
        <w:numPr>
          <w:ilvl w:val="0"/>
          <w:numId w:val="4"/>
        </w:numPr>
        <w:tabs>
          <w:tab w:val="left" w:pos="405"/>
        </w:tabs>
        <w:spacing w:before="43" w:line="276" w:lineRule="auto"/>
        <w:ind w:right="113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zapewnienie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co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najmniej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pięciu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pracowników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legitymujących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się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grupami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kwalifikacyjnymi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SEP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zakresie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eksploatacji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dozoru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(uprawnienia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D)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odpowiednim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przygotowaniem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zawodowym.</w:t>
      </w:r>
      <w:r w:rsidR="00117404" w:rsidRPr="00117404">
        <w:rPr>
          <w:rFonts w:ascii="Arial" w:hAnsi="Arial" w:cs="Arial"/>
          <w:sz w:val="20"/>
          <w:szCs w:val="20"/>
        </w:rPr>
        <w:t xml:space="preserve"> Wykonawca ma obowiązek przedłożyć Zamawiającemu ww. dokumenty na każde jego wezwanie. </w:t>
      </w:r>
    </w:p>
    <w:p w14:paraId="513BFC50" w14:textId="77777777" w:rsidR="0045184C" w:rsidRPr="00117404" w:rsidRDefault="0045184C" w:rsidP="008D0653">
      <w:pPr>
        <w:pStyle w:val="Tekstpodstawowy"/>
        <w:spacing w:before="7"/>
        <w:ind w:left="0"/>
        <w:jc w:val="both"/>
        <w:rPr>
          <w:rFonts w:ascii="Arial" w:hAnsi="Arial" w:cs="Arial"/>
          <w:sz w:val="20"/>
          <w:szCs w:val="20"/>
        </w:rPr>
      </w:pPr>
    </w:p>
    <w:p w14:paraId="054B6B39" w14:textId="77777777" w:rsidR="0045184C" w:rsidRPr="00117404" w:rsidRDefault="00264213" w:rsidP="008D0653">
      <w:pPr>
        <w:pStyle w:val="Nagwek1"/>
        <w:numPr>
          <w:ilvl w:val="0"/>
          <w:numId w:val="3"/>
        </w:numPr>
        <w:tabs>
          <w:tab w:val="left" w:pos="357"/>
        </w:tabs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Wymagania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związane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kosztami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przedmiotu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zamówienia</w:t>
      </w:r>
    </w:p>
    <w:p w14:paraId="395D1B3C" w14:textId="77777777" w:rsidR="0045184C" w:rsidRPr="00117404" w:rsidRDefault="00264213" w:rsidP="008D0653">
      <w:pPr>
        <w:pStyle w:val="Akapitzlist"/>
        <w:numPr>
          <w:ilvl w:val="0"/>
          <w:numId w:val="2"/>
        </w:numPr>
        <w:tabs>
          <w:tab w:val="left" w:pos="470"/>
          <w:tab w:val="left" w:pos="4515"/>
          <w:tab w:val="left" w:pos="7618"/>
          <w:tab w:val="left" w:pos="8775"/>
        </w:tabs>
        <w:spacing w:before="41" w:line="276" w:lineRule="auto"/>
        <w:ind w:right="117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Określenie</w:t>
      </w:r>
      <w:r w:rsidRPr="00117404">
        <w:rPr>
          <w:rFonts w:ascii="Arial" w:hAnsi="Arial" w:cs="Arial"/>
          <w:spacing w:val="10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wysokości</w:t>
      </w:r>
      <w:r w:rsidRPr="00117404">
        <w:rPr>
          <w:rFonts w:ascii="Arial" w:hAnsi="Arial" w:cs="Arial"/>
          <w:spacing w:val="10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miesięcznego kosztu</w:t>
      </w:r>
      <w:r w:rsidRPr="00117404">
        <w:rPr>
          <w:rFonts w:ascii="Arial" w:hAnsi="Arial" w:cs="Arial"/>
          <w:spacing w:val="11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netto</w:t>
      </w:r>
      <w:r w:rsidRPr="00117404">
        <w:rPr>
          <w:rFonts w:ascii="Arial" w:hAnsi="Arial" w:cs="Arial"/>
          <w:spacing w:val="11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11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 xml:space="preserve">gotowość podjęcia </w:t>
      </w:r>
      <w:r w:rsidRPr="00117404">
        <w:rPr>
          <w:rFonts w:ascii="Arial" w:hAnsi="Arial" w:cs="Arial"/>
          <w:spacing w:val="-1"/>
          <w:sz w:val="20"/>
          <w:szCs w:val="20"/>
        </w:rPr>
        <w:t>prac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eksploatacyjnych.</w:t>
      </w:r>
    </w:p>
    <w:p w14:paraId="43EAA91C" w14:textId="77777777" w:rsidR="0045184C" w:rsidRPr="00117404" w:rsidRDefault="00264213" w:rsidP="008D0653">
      <w:pPr>
        <w:pStyle w:val="Akapitzlist"/>
        <w:numPr>
          <w:ilvl w:val="0"/>
          <w:numId w:val="2"/>
        </w:numPr>
        <w:tabs>
          <w:tab w:val="left" w:pos="357"/>
        </w:tabs>
        <w:spacing w:line="275" w:lineRule="exact"/>
        <w:ind w:left="356"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Określenie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wysokości stawki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netto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jedną</w:t>
      </w:r>
      <w:r w:rsidRPr="00117404">
        <w:rPr>
          <w:rFonts w:ascii="Arial" w:hAnsi="Arial" w:cs="Arial"/>
          <w:spacing w:val="5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godzinę</w:t>
      </w:r>
      <w:r w:rsidRPr="00117404">
        <w:rPr>
          <w:rFonts w:ascii="Arial" w:hAnsi="Arial" w:cs="Arial"/>
          <w:spacing w:val="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podziale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na:</w:t>
      </w:r>
    </w:p>
    <w:p w14:paraId="1C66689F" w14:textId="77777777" w:rsidR="0045184C" w:rsidRPr="00117404" w:rsidRDefault="00264213" w:rsidP="008D0653">
      <w:pPr>
        <w:pStyle w:val="Akapitzlist"/>
        <w:numPr>
          <w:ilvl w:val="1"/>
          <w:numId w:val="2"/>
        </w:numPr>
        <w:tabs>
          <w:tab w:val="left" w:pos="496"/>
        </w:tabs>
        <w:spacing w:before="43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stawka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godzinach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 7.00 – 23.00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poniedziałku do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piątku</w:t>
      </w:r>
    </w:p>
    <w:p w14:paraId="1FC86040" w14:textId="77777777" w:rsidR="0045184C" w:rsidRPr="00117404" w:rsidRDefault="00264213" w:rsidP="008D0653">
      <w:pPr>
        <w:pStyle w:val="Akapitzlist"/>
        <w:numPr>
          <w:ilvl w:val="1"/>
          <w:numId w:val="2"/>
        </w:numPr>
        <w:tabs>
          <w:tab w:val="left" w:pos="496"/>
        </w:tabs>
        <w:spacing w:before="42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stawka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 godzinach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nocnych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 23.00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– 7.00 oraz w dni wolne od pracy (soboty, niedziele i święta).</w:t>
      </w:r>
    </w:p>
    <w:p w14:paraId="65212B79" w14:textId="77777777" w:rsidR="0045184C" w:rsidRPr="00117404" w:rsidRDefault="00264213" w:rsidP="008D0653">
      <w:pPr>
        <w:pStyle w:val="Tekstpodstawowy"/>
        <w:spacing w:before="41"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 przypadku: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usuwania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awarii i planowanych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napraw, gdzie wymagane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jest sporządzenie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odpowiedniego protokołu odbioru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 udziałem przedstawiciela Zamawiającego, który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będzie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stanowił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podstawę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 wystawienia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faktury.</w:t>
      </w:r>
    </w:p>
    <w:p w14:paraId="448DB1F3" w14:textId="77777777" w:rsidR="0045184C" w:rsidRPr="00117404" w:rsidRDefault="00264213" w:rsidP="008D0653">
      <w:pPr>
        <w:pStyle w:val="Akapitzlist"/>
        <w:numPr>
          <w:ilvl w:val="0"/>
          <w:numId w:val="2"/>
        </w:numPr>
        <w:tabs>
          <w:tab w:val="left" w:pos="357"/>
        </w:tabs>
        <w:spacing w:before="1"/>
        <w:ind w:left="356"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Określenie</w:t>
      </w:r>
      <w:r w:rsidRPr="00117404">
        <w:rPr>
          <w:rFonts w:ascii="Arial" w:hAnsi="Arial" w:cs="Arial"/>
          <w:spacing w:val="5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wysokości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kosztu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netto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pomiarów</w:t>
      </w:r>
      <w:r w:rsidRPr="00117404">
        <w:rPr>
          <w:rFonts w:ascii="Arial" w:hAnsi="Arial" w:cs="Arial"/>
          <w:spacing w:val="5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ochronnych, pomiarów instalacji odgromowej oraz badania wyłącznika ppoż.</w:t>
      </w:r>
    </w:p>
    <w:p w14:paraId="0AF08DD3" w14:textId="77777777" w:rsidR="0045184C" w:rsidRPr="00117404" w:rsidRDefault="00264213" w:rsidP="008D0653">
      <w:pPr>
        <w:pStyle w:val="Tekstpodstawowy"/>
        <w:spacing w:before="43" w:line="276" w:lineRule="auto"/>
        <w:ind w:right="124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Podstawą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 wystawienia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faktury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jest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sporządzenie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protokołów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 pomiarów wraz</w:t>
      </w:r>
      <w:r w:rsidRPr="00117404">
        <w:rPr>
          <w:rFonts w:ascii="Arial" w:hAnsi="Arial" w:cs="Arial"/>
          <w:spacing w:val="6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ustaleniem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ostatecznej ilości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pkt pomiarowych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x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stawka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1 pkt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pomiarowy.</w:t>
      </w:r>
    </w:p>
    <w:p w14:paraId="497D8343" w14:textId="77777777" w:rsidR="0045184C" w:rsidRPr="00117404" w:rsidRDefault="00264213" w:rsidP="008D0653">
      <w:pPr>
        <w:pStyle w:val="Akapitzlist"/>
        <w:numPr>
          <w:ilvl w:val="0"/>
          <w:numId w:val="2"/>
        </w:numPr>
        <w:tabs>
          <w:tab w:val="left" w:pos="448"/>
        </w:tabs>
        <w:spacing w:line="276" w:lineRule="auto"/>
        <w:ind w:right="115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Obciążenie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zużyte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lub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wbudowane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materiały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konieczne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usunięcia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awarii,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napraw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remontów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wg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cen rynkowych materiałów.</w:t>
      </w:r>
    </w:p>
    <w:p w14:paraId="6F21703D" w14:textId="77777777" w:rsidR="0045184C" w:rsidRPr="00117404" w:rsidRDefault="0045184C" w:rsidP="008D0653">
      <w:pPr>
        <w:pStyle w:val="Tekstpodstawowy"/>
        <w:spacing w:before="6"/>
        <w:ind w:left="0"/>
        <w:jc w:val="both"/>
        <w:rPr>
          <w:rFonts w:ascii="Arial" w:hAnsi="Arial" w:cs="Arial"/>
          <w:sz w:val="20"/>
          <w:szCs w:val="20"/>
        </w:rPr>
      </w:pPr>
    </w:p>
    <w:p w14:paraId="3838D5F4" w14:textId="1A5B434A" w:rsidR="0045184C" w:rsidRPr="00117404" w:rsidRDefault="00264213" w:rsidP="00264213">
      <w:pPr>
        <w:pStyle w:val="Nagwek1"/>
        <w:numPr>
          <w:ilvl w:val="0"/>
          <w:numId w:val="1"/>
        </w:numPr>
        <w:tabs>
          <w:tab w:val="left" w:pos="357"/>
        </w:tabs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Termin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przedmiotu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zamówienia</w:t>
      </w:r>
    </w:p>
    <w:p w14:paraId="7774D5F7" w14:textId="49D8058D" w:rsidR="0045184C" w:rsidRPr="00117404" w:rsidRDefault="00264213" w:rsidP="008D0653">
      <w:pPr>
        <w:pStyle w:val="Tekstpodstawowy"/>
        <w:spacing w:before="42"/>
        <w:ind w:left="416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 xml:space="preserve">Sukcesywnie w okresie 12 miesięcy od dnia podpisania umowy. </w:t>
      </w:r>
    </w:p>
    <w:p w14:paraId="359CB4F7" w14:textId="77777777" w:rsidR="00264213" w:rsidRPr="00117404" w:rsidRDefault="00264213" w:rsidP="008D0653">
      <w:pPr>
        <w:pStyle w:val="Tekstpodstawowy"/>
        <w:spacing w:before="42"/>
        <w:ind w:left="416"/>
        <w:jc w:val="both"/>
        <w:rPr>
          <w:rFonts w:ascii="Arial" w:hAnsi="Arial" w:cs="Arial"/>
          <w:sz w:val="20"/>
          <w:szCs w:val="20"/>
        </w:rPr>
      </w:pPr>
    </w:p>
    <w:p w14:paraId="58416D40" w14:textId="77777777" w:rsidR="0045184C" w:rsidRPr="00117404" w:rsidRDefault="00264213" w:rsidP="008D0653">
      <w:pPr>
        <w:pStyle w:val="Nagwek1"/>
        <w:numPr>
          <w:ilvl w:val="0"/>
          <w:numId w:val="1"/>
        </w:numPr>
        <w:tabs>
          <w:tab w:val="left" w:pos="357"/>
        </w:tabs>
        <w:spacing w:before="43"/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Termin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płatności</w:t>
      </w:r>
    </w:p>
    <w:p w14:paraId="6109084A" w14:textId="03A2889D" w:rsidR="0045184C" w:rsidRPr="00117404" w:rsidRDefault="00117404" w:rsidP="008D0653">
      <w:pPr>
        <w:pStyle w:val="Tekstpodstawowy"/>
        <w:spacing w:before="41"/>
        <w:ind w:left="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60</w:t>
      </w:r>
      <w:bookmarkStart w:id="0" w:name="_GoBack"/>
      <w:bookmarkEnd w:id="0"/>
      <w:r w:rsidR="00264213"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dni</w:t>
      </w:r>
      <w:r w:rsidR="00264213"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od</w:t>
      </w:r>
      <w:r w:rsidR="00264213"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daty</w:t>
      </w:r>
      <w:r w:rsidR="00264213"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wpływu</w:t>
      </w:r>
      <w:r w:rsidR="00264213"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faktury</w:t>
      </w:r>
      <w:r w:rsidR="00264213"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do</w:t>
      </w:r>
      <w:r w:rsidR="00264213"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="00264213" w:rsidRPr="00117404">
        <w:rPr>
          <w:rFonts w:ascii="Arial" w:hAnsi="Arial" w:cs="Arial"/>
          <w:sz w:val="20"/>
          <w:szCs w:val="20"/>
        </w:rPr>
        <w:t>Zamawiającego</w:t>
      </w:r>
    </w:p>
    <w:p w14:paraId="5395292D" w14:textId="77777777" w:rsidR="00117404" w:rsidRPr="00117404" w:rsidRDefault="00117404">
      <w:pPr>
        <w:pStyle w:val="Tekstpodstawowy"/>
        <w:spacing w:before="41"/>
        <w:ind w:left="416"/>
        <w:jc w:val="both"/>
        <w:rPr>
          <w:rFonts w:ascii="Arial" w:hAnsi="Arial" w:cs="Arial"/>
          <w:sz w:val="20"/>
          <w:szCs w:val="20"/>
        </w:rPr>
      </w:pPr>
    </w:p>
    <w:sectPr w:rsidR="00117404" w:rsidRPr="00117404">
      <w:pgSz w:w="11906" w:h="16838"/>
      <w:pgMar w:top="1320" w:right="1300" w:bottom="280" w:left="130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EA28C" w14:textId="77777777" w:rsidR="008D0653" w:rsidRDefault="008D0653" w:rsidP="008D0653">
      <w:r>
        <w:separator/>
      </w:r>
    </w:p>
  </w:endnote>
  <w:endnote w:type="continuationSeparator" w:id="0">
    <w:p w14:paraId="04FA86D5" w14:textId="77777777" w:rsidR="008D0653" w:rsidRDefault="008D0653" w:rsidP="008D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E23B0" w14:textId="77777777" w:rsidR="008D0653" w:rsidRDefault="008D0653" w:rsidP="008D0653">
      <w:r>
        <w:separator/>
      </w:r>
    </w:p>
  </w:footnote>
  <w:footnote w:type="continuationSeparator" w:id="0">
    <w:p w14:paraId="14B2B7FC" w14:textId="77777777" w:rsidR="008D0653" w:rsidRDefault="008D0653" w:rsidP="008D0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E2B7A" w14:textId="2E71BB81" w:rsidR="008D0653" w:rsidRPr="008D0653" w:rsidRDefault="008D0653">
    <w:pPr>
      <w:pStyle w:val="Nagwek"/>
      <w:rPr>
        <w:rFonts w:ascii="Arial" w:hAnsi="Arial"/>
        <w:sz w:val="20"/>
        <w:szCs w:val="20"/>
      </w:rPr>
    </w:pPr>
    <w:r w:rsidRPr="008D0653">
      <w:rPr>
        <w:rFonts w:ascii="Arial" w:hAnsi="Arial"/>
        <w:sz w:val="20"/>
        <w:szCs w:val="20"/>
      </w:rPr>
      <w:t>Dz_2025_03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24E06"/>
    <w:multiLevelType w:val="multilevel"/>
    <w:tmpl w:val="DE3AF260"/>
    <w:lvl w:ilvl="0">
      <w:start w:val="4"/>
      <w:numFmt w:val="decimal"/>
      <w:lvlText w:val="%1."/>
      <w:lvlJc w:val="left"/>
      <w:pPr>
        <w:tabs>
          <w:tab w:val="num" w:pos="0"/>
        </w:tabs>
        <w:ind w:left="356" w:hanging="240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20" w:hanging="24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74" w:hanging="2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28" w:hanging="2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82" w:hanging="2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36" w:hanging="2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90" w:hanging="2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44" w:hanging="2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98" w:hanging="24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246B5A59"/>
    <w:multiLevelType w:val="multilevel"/>
    <w:tmpl w:val="A31E491A"/>
    <w:lvl w:ilvl="0">
      <w:numFmt w:val="bullet"/>
      <w:lvlText w:val="-"/>
      <w:lvlJc w:val="left"/>
      <w:pPr>
        <w:tabs>
          <w:tab w:val="num" w:pos="0"/>
        </w:tabs>
        <w:ind w:left="116" w:hanging="252"/>
      </w:pPr>
      <w:rPr>
        <w:rFonts w:ascii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252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252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252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252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252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252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252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36BF7FE7"/>
    <w:multiLevelType w:val="multilevel"/>
    <w:tmpl w:val="402419F2"/>
    <w:lvl w:ilvl="0">
      <w:start w:val="1"/>
      <w:numFmt w:val="decimal"/>
      <w:lvlText w:val="%1."/>
      <w:lvlJc w:val="left"/>
      <w:pPr>
        <w:tabs>
          <w:tab w:val="num" w:pos="0"/>
        </w:tabs>
        <w:ind w:left="116" w:hanging="3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495" w:hanging="140"/>
      </w:pPr>
      <w:rPr>
        <w:rFonts w:ascii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00" w:hanging="1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0" w:hanging="1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01" w:hanging="1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2" w:hanging="1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903" w:hanging="1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004" w:hanging="1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104" w:hanging="140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382B147D"/>
    <w:multiLevelType w:val="multilevel"/>
    <w:tmpl w:val="60F4C7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7BC4AA6"/>
    <w:multiLevelType w:val="multilevel"/>
    <w:tmpl w:val="04241DCC"/>
    <w:lvl w:ilvl="0">
      <w:start w:val="2"/>
      <w:numFmt w:val="decimal"/>
      <w:lvlText w:val="%1."/>
      <w:lvlJc w:val="left"/>
      <w:pPr>
        <w:tabs>
          <w:tab w:val="num" w:pos="0"/>
        </w:tabs>
        <w:ind w:left="356" w:hanging="240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54" w:hanging="24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9" w:hanging="2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38" w:hanging="2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3" w:hanging="2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27" w:hanging="2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22" w:hanging="2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17" w:hanging="240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7033213F"/>
    <w:multiLevelType w:val="multilevel"/>
    <w:tmpl w:val="43207D26"/>
    <w:lvl w:ilvl="0">
      <w:start w:val="1"/>
      <w:numFmt w:val="decimal"/>
      <w:lvlText w:val="%1."/>
      <w:lvlJc w:val="left"/>
      <w:pPr>
        <w:tabs>
          <w:tab w:val="num" w:pos="0"/>
        </w:tabs>
        <w:ind w:left="116" w:hanging="34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34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34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34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34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34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34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34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341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84C"/>
    <w:rsid w:val="00117404"/>
    <w:rsid w:val="00264213"/>
    <w:rsid w:val="003A1A27"/>
    <w:rsid w:val="0045184C"/>
    <w:rsid w:val="008D0653"/>
    <w:rsid w:val="00997717"/>
    <w:rsid w:val="00C7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9E12E"/>
  <w15:docId w15:val="{C85A614D-B593-49B4-8EB0-F3E4373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356" w:hanging="24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116"/>
    </w:pPr>
    <w:rPr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D06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65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Janik</dc:creator>
  <dc:description/>
  <cp:lastModifiedBy>Dawid Jarząb</cp:lastModifiedBy>
  <cp:revision>7</cp:revision>
  <dcterms:created xsi:type="dcterms:W3CDTF">2023-10-20T09:39:00Z</dcterms:created>
  <dcterms:modified xsi:type="dcterms:W3CDTF">2025-01-16T12:19:00Z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HyperlinksChanged">
    <vt:bool>false</vt:bool>
  </property>
  <property fmtid="{D5CDD505-2E9C-101B-9397-08002B2CF9AE}" pid="5" name="LastSaved">
    <vt:filetime>2023-10-20T00:00:00Z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